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08" w:rsidRDefault="00635908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8EC" w:rsidRDefault="004168EC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>** SUBSÍDIOS DOS AGENTES POLÍTICOS**</w:t>
      </w:r>
    </w:p>
    <w:p w:rsidR="00E5170E" w:rsidRPr="00321DBF" w:rsidRDefault="00E5170E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34" w:rsidRPr="00924639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EXECUTIVO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A34">
        <w:rPr>
          <w:rFonts w:ascii="Times New Roman" w:hAnsi="Times New Roman" w:cs="Times New Roman"/>
          <w:sz w:val="28"/>
          <w:szCs w:val="28"/>
          <w:u w:val="single"/>
        </w:rPr>
        <w:t>ABRI</w:t>
      </w:r>
      <w:r w:rsidR="00321DBF" w:rsidRPr="00023A34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gramEnd"/>
      <w:r w:rsidR="00EF45B1">
        <w:rPr>
          <w:rFonts w:ascii="Times New Roman" w:hAnsi="Times New Roman" w:cs="Times New Roman"/>
          <w:sz w:val="28"/>
          <w:szCs w:val="28"/>
          <w:u w:val="single"/>
        </w:rPr>
        <w:t>/201</w:t>
      </w:r>
      <w:r w:rsidR="007F451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 w:rsidRPr="00023A34">
        <w:rPr>
          <w:rFonts w:ascii="Times New Roman" w:hAnsi="Times New Roman" w:cs="Times New Roman"/>
          <w:sz w:val="28"/>
          <w:szCs w:val="28"/>
          <w:u w:val="single"/>
        </w:rPr>
        <w:t>Legislação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105E34">
        <w:rPr>
          <w:rFonts w:ascii="Times New Roman" w:hAnsi="Times New Roman" w:cs="Times New Roman"/>
          <w:b/>
          <w:sz w:val="28"/>
          <w:szCs w:val="28"/>
          <w:u w:val="single"/>
        </w:rPr>
        <w:t xml:space="preserve">Subsídio </w:t>
      </w:r>
      <w:r w:rsidR="00CD72F5">
        <w:rPr>
          <w:rFonts w:ascii="Times New Roman" w:hAnsi="Times New Roman" w:cs="Times New Roman"/>
          <w:b/>
          <w:sz w:val="28"/>
          <w:szCs w:val="28"/>
          <w:u w:val="single"/>
        </w:rPr>
        <w:t>ATUAL</w:t>
      </w:r>
    </w:p>
    <w:p w:rsidR="00023A34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D72F5" w:rsidRPr="00CD72F5">
        <w:rPr>
          <w:rFonts w:ascii="Times New Roman" w:hAnsi="Times New Roman" w:cs="Times New Roman"/>
          <w:b/>
          <w:sz w:val="28"/>
          <w:szCs w:val="28"/>
        </w:rPr>
        <w:t>Com Liminar</w:t>
      </w:r>
    </w:p>
    <w:p w:rsidR="002F3E85" w:rsidRPr="002F3E85" w:rsidRDefault="002F3E85" w:rsidP="0022501F">
      <w:pPr>
        <w:tabs>
          <w:tab w:val="left" w:pos="3544"/>
          <w:tab w:val="left" w:pos="5670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68EC" w:rsidRPr="00CD72F5" w:rsidRDefault="004168EC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Prefeito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Municipal: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2BC1">
        <w:rPr>
          <w:rFonts w:ascii="Times New Roman" w:hAnsi="Times New Roman" w:cs="Times New Roman"/>
          <w:sz w:val="28"/>
          <w:szCs w:val="28"/>
        </w:rPr>
        <w:t xml:space="preserve">R$ </w:t>
      </w:r>
      <w:r w:rsidR="0022501F">
        <w:rPr>
          <w:rFonts w:ascii="Times New Roman" w:hAnsi="Times New Roman" w:cs="Times New Roman"/>
          <w:sz w:val="28"/>
          <w:szCs w:val="28"/>
        </w:rPr>
        <w:t>14.</w:t>
      </w:r>
      <w:r w:rsidR="007F4519">
        <w:rPr>
          <w:rFonts w:ascii="Times New Roman" w:hAnsi="Times New Roman" w:cs="Times New Roman"/>
          <w:sz w:val="28"/>
          <w:szCs w:val="28"/>
        </w:rPr>
        <w:t>995,45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3.506/12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01F" w:rsidRPr="00CD72F5">
        <w:rPr>
          <w:rFonts w:ascii="Times New Roman" w:hAnsi="Times New Roman" w:cs="Times New Roman"/>
          <w:b/>
          <w:sz w:val="28"/>
          <w:szCs w:val="28"/>
        </w:rPr>
        <w:t>11.</w:t>
      </w:r>
      <w:r w:rsidR="007F4519" w:rsidRPr="00CD72F5">
        <w:rPr>
          <w:rFonts w:ascii="Times New Roman" w:hAnsi="Times New Roman" w:cs="Times New Roman"/>
          <w:b/>
          <w:sz w:val="28"/>
          <w:szCs w:val="28"/>
        </w:rPr>
        <w:t>997,27</w:t>
      </w:r>
    </w:p>
    <w:p w:rsidR="004168EC" w:rsidRDefault="004168EC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Vice-Prefeito (Secretário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2BC1">
        <w:rPr>
          <w:rFonts w:ascii="Times New Roman" w:hAnsi="Times New Roman" w:cs="Times New Roman"/>
          <w:sz w:val="28"/>
          <w:szCs w:val="28"/>
        </w:rPr>
        <w:t xml:space="preserve">R$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01F">
        <w:rPr>
          <w:rFonts w:ascii="Times New Roman" w:hAnsi="Times New Roman" w:cs="Times New Roman"/>
          <w:sz w:val="28"/>
          <w:szCs w:val="28"/>
        </w:rPr>
        <w:t>7.</w:t>
      </w:r>
      <w:r w:rsidR="007F4519">
        <w:rPr>
          <w:rFonts w:ascii="Times New Roman" w:hAnsi="Times New Roman" w:cs="Times New Roman"/>
          <w:sz w:val="28"/>
          <w:szCs w:val="28"/>
        </w:rPr>
        <w:t>497,74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3.506/12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19" w:rsidRPr="00CD72F5">
        <w:rPr>
          <w:rFonts w:ascii="Times New Roman" w:hAnsi="Times New Roman" w:cs="Times New Roman"/>
          <w:b/>
          <w:sz w:val="28"/>
          <w:szCs w:val="28"/>
        </w:rPr>
        <w:t>5.998,63</w:t>
      </w:r>
    </w:p>
    <w:p w:rsidR="004168EC" w:rsidRDefault="004168EC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Vice-Prefeito (não atuante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2BC1">
        <w:rPr>
          <w:rFonts w:ascii="Times New Roman" w:hAnsi="Times New Roman" w:cs="Times New Roman"/>
          <w:sz w:val="28"/>
          <w:szCs w:val="28"/>
        </w:rPr>
        <w:t xml:space="preserve">R$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01F">
        <w:rPr>
          <w:rFonts w:ascii="Times New Roman" w:hAnsi="Times New Roman" w:cs="Times New Roman"/>
          <w:sz w:val="28"/>
          <w:szCs w:val="28"/>
        </w:rPr>
        <w:t>2.</w:t>
      </w:r>
      <w:r w:rsidR="007F4519">
        <w:rPr>
          <w:rFonts w:ascii="Times New Roman" w:hAnsi="Times New Roman" w:cs="Times New Roman"/>
          <w:sz w:val="28"/>
          <w:szCs w:val="28"/>
        </w:rPr>
        <w:t>999,09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3.506/12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19" w:rsidRPr="00CD72F5">
        <w:rPr>
          <w:rFonts w:ascii="Times New Roman" w:hAnsi="Times New Roman" w:cs="Times New Roman"/>
          <w:b/>
          <w:sz w:val="28"/>
          <w:szCs w:val="28"/>
        </w:rPr>
        <w:t>2.399,45</w:t>
      </w:r>
    </w:p>
    <w:p w:rsidR="004168EC" w:rsidRDefault="004168EC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Secretários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Municipais: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2BC1">
        <w:rPr>
          <w:rFonts w:ascii="Times New Roman" w:hAnsi="Times New Roman" w:cs="Times New Roman"/>
          <w:sz w:val="28"/>
          <w:szCs w:val="28"/>
        </w:rPr>
        <w:t xml:space="preserve">R$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01F">
        <w:rPr>
          <w:rFonts w:ascii="Times New Roman" w:hAnsi="Times New Roman" w:cs="Times New Roman"/>
          <w:sz w:val="28"/>
          <w:szCs w:val="28"/>
        </w:rPr>
        <w:t>6.</w:t>
      </w:r>
      <w:r w:rsidR="00FD6CCB">
        <w:rPr>
          <w:rFonts w:ascii="Times New Roman" w:hAnsi="Times New Roman" w:cs="Times New Roman"/>
          <w:sz w:val="28"/>
          <w:szCs w:val="28"/>
        </w:rPr>
        <w:t>935,23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3.507/12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19" w:rsidRPr="00CD72F5">
        <w:rPr>
          <w:rFonts w:ascii="Times New Roman" w:hAnsi="Times New Roman" w:cs="Times New Roman"/>
          <w:b/>
          <w:sz w:val="28"/>
          <w:szCs w:val="28"/>
        </w:rPr>
        <w:t>5.549,42</w:t>
      </w:r>
    </w:p>
    <w:p w:rsidR="00635908" w:rsidRDefault="00635908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635908" w:rsidRDefault="00635908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4168EC" w:rsidRDefault="00321DBF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22D9" wp14:editId="0FF5C663">
                <wp:simplePos x="0" y="0"/>
                <wp:positionH relativeFrom="column">
                  <wp:posOffset>33848</wp:posOffset>
                </wp:positionH>
                <wp:positionV relativeFrom="paragraph">
                  <wp:posOffset>118248</wp:posOffset>
                </wp:positionV>
                <wp:extent cx="6271592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59A39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9.3pt" to="49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GLygEAAP4DAAAOAAAAZHJzL2Uyb0RvYy54bWysU9uO0zAQfUfiHyy/01wkFoia7kNXywuC&#10;issHeJ1xY8n2WLZp0r9n7LTpCpAQiBcnY885M+d4vL2frWEnCFGj63mzqTkDJ3HQ7tjzb18fX73l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" strokecolor="black [3213]"/>
            </w:pict>
          </mc:Fallback>
        </mc:AlternateContent>
      </w:r>
    </w:p>
    <w:p w:rsidR="00635908" w:rsidRDefault="00635908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5908" w:rsidRDefault="00635908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DBF" w:rsidRDefault="004168EC" w:rsidP="002F3E85">
      <w:pPr>
        <w:tabs>
          <w:tab w:val="left" w:pos="354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LEGISLATIVO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F45B1">
        <w:rPr>
          <w:rFonts w:ascii="Times New Roman" w:hAnsi="Times New Roman" w:cs="Times New Roman"/>
          <w:sz w:val="28"/>
          <w:szCs w:val="28"/>
          <w:u w:val="single"/>
        </w:rPr>
        <w:t>ABRIL</w:t>
      </w:r>
      <w:proofErr w:type="gramEnd"/>
      <w:r w:rsidR="00EF45B1">
        <w:rPr>
          <w:rFonts w:ascii="Times New Roman" w:hAnsi="Times New Roman" w:cs="Times New Roman"/>
          <w:sz w:val="28"/>
          <w:szCs w:val="28"/>
          <w:u w:val="single"/>
        </w:rPr>
        <w:t>/201</w:t>
      </w:r>
      <w:r w:rsidR="00FD6CC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 w:rsidRPr="00023A34">
        <w:rPr>
          <w:rFonts w:ascii="Times New Roman" w:hAnsi="Times New Roman" w:cs="Times New Roman"/>
          <w:sz w:val="28"/>
          <w:szCs w:val="28"/>
          <w:u w:val="single"/>
        </w:rPr>
        <w:t>Legislação</w:t>
      </w:r>
      <w:r w:rsidR="00023A34">
        <w:rPr>
          <w:rFonts w:ascii="Times New Roman" w:hAnsi="Times New Roman" w:cs="Times New Roman"/>
          <w:sz w:val="28"/>
          <w:szCs w:val="28"/>
        </w:rPr>
        <w:tab/>
      </w:r>
      <w:r w:rsidR="002F3E85">
        <w:rPr>
          <w:rFonts w:ascii="Times New Roman" w:hAnsi="Times New Roman" w:cs="Times New Roman"/>
          <w:sz w:val="28"/>
          <w:szCs w:val="28"/>
        </w:rPr>
        <w:t xml:space="preserve">      </w:t>
      </w:r>
      <w:r w:rsidR="002F3E85" w:rsidRPr="002F3E85">
        <w:rPr>
          <w:rFonts w:ascii="Times New Roman" w:hAnsi="Times New Roman" w:cs="Times New Roman"/>
          <w:b/>
          <w:sz w:val="28"/>
          <w:szCs w:val="28"/>
          <w:u w:val="single"/>
        </w:rPr>
        <w:t>Subsídio ATUAL</w:t>
      </w:r>
    </w:p>
    <w:p w:rsidR="002F3E85" w:rsidRDefault="002F3E85" w:rsidP="002F3E85">
      <w:pPr>
        <w:tabs>
          <w:tab w:val="left" w:pos="354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F3E85">
        <w:rPr>
          <w:rFonts w:ascii="Times New Roman" w:hAnsi="Times New Roman" w:cs="Times New Roman"/>
          <w:b/>
          <w:sz w:val="28"/>
          <w:szCs w:val="28"/>
        </w:rPr>
        <w:t>Com Liminar</w:t>
      </w:r>
    </w:p>
    <w:p w:rsidR="002F3E85" w:rsidRPr="002F3E85" w:rsidRDefault="002F3E85" w:rsidP="002F3E85">
      <w:pPr>
        <w:tabs>
          <w:tab w:val="left" w:pos="354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68EC" w:rsidRPr="002F3E85" w:rsidRDefault="004168EC" w:rsidP="00CD72F5">
      <w:pPr>
        <w:tabs>
          <w:tab w:val="left" w:pos="354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da </w:t>
      </w:r>
      <w:proofErr w:type="gramStart"/>
      <w:r>
        <w:rPr>
          <w:rFonts w:ascii="Times New Roman" w:hAnsi="Times New Roman" w:cs="Times New Roman"/>
          <w:sz w:val="28"/>
          <w:szCs w:val="28"/>
        </w:rPr>
        <w:t>Câmara: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2BC1">
        <w:rPr>
          <w:rFonts w:ascii="Times New Roman" w:hAnsi="Times New Roman" w:cs="Times New Roman"/>
          <w:sz w:val="28"/>
          <w:szCs w:val="28"/>
        </w:rPr>
        <w:t>R$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BC1">
        <w:rPr>
          <w:rFonts w:ascii="Times New Roman" w:hAnsi="Times New Roman" w:cs="Times New Roman"/>
          <w:sz w:val="28"/>
          <w:szCs w:val="28"/>
        </w:rPr>
        <w:t xml:space="preserve"> </w:t>
      </w:r>
      <w:r w:rsidR="0022501F">
        <w:rPr>
          <w:rFonts w:ascii="Times New Roman" w:hAnsi="Times New Roman" w:cs="Times New Roman"/>
          <w:sz w:val="28"/>
          <w:szCs w:val="28"/>
        </w:rPr>
        <w:t>5.</w:t>
      </w:r>
      <w:r w:rsidR="00FD6CCB">
        <w:rPr>
          <w:rFonts w:ascii="Times New Roman" w:hAnsi="Times New Roman" w:cs="Times New Roman"/>
          <w:sz w:val="28"/>
          <w:szCs w:val="28"/>
        </w:rPr>
        <w:t>565,44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3.441/11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01F" w:rsidRPr="002F3E85">
        <w:rPr>
          <w:rFonts w:ascii="Times New Roman" w:hAnsi="Times New Roman" w:cs="Times New Roman"/>
          <w:b/>
          <w:sz w:val="28"/>
          <w:szCs w:val="28"/>
        </w:rPr>
        <w:t>4.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318,92</w:t>
      </w:r>
    </w:p>
    <w:p w:rsidR="00635908" w:rsidRDefault="00635908" w:rsidP="00CD72F5">
      <w:pPr>
        <w:tabs>
          <w:tab w:val="left" w:pos="354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A34" w:rsidRPr="002F3E85" w:rsidRDefault="004168EC" w:rsidP="00CD72F5">
      <w:pPr>
        <w:tabs>
          <w:tab w:val="left" w:pos="354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Vereadores: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F2BC1">
        <w:rPr>
          <w:rFonts w:ascii="Times New Roman" w:hAnsi="Times New Roman" w:cs="Times New Roman"/>
          <w:sz w:val="28"/>
          <w:szCs w:val="28"/>
        </w:rPr>
        <w:t xml:space="preserve">R$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01F">
        <w:rPr>
          <w:rFonts w:ascii="Times New Roman" w:hAnsi="Times New Roman" w:cs="Times New Roman"/>
          <w:sz w:val="28"/>
          <w:szCs w:val="28"/>
        </w:rPr>
        <w:t>3.</w:t>
      </w:r>
      <w:r w:rsidR="00FD6CCB">
        <w:rPr>
          <w:rFonts w:ascii="Times New Roman" w:hAnsi="Times New Roman" w:cs="Times New Roman"/>
          <w:sz w:val="28"/>
          <w:szCs w:val="28"/>
        </w:rPr>
        <w:t>975,32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3.441/11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3.084,97</w:t>
      </w:r>
    </w:p>
    <w:p w:rsidR="00924639" w:rsidRPr="00924639" w:rsidRDefault="00924639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5170E" w:rsidRDefault="00E5170E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D72F5" w:rsidRDefault="00CD72F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Pr="000D666B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24639" w:rsidRDefault="00924639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0A">
        <w:rPr>
          <w:rFonts w:ascii="Times New Roman" w:hAnsi="Times New Roman" w:cs="Times New Roman"/>
          <w:b/>
          <w:sz w:val="28"/>
          <w:szCs w:val="28"/>
          <w:u w:val="single"/>
        </w:rPr>
        <w:t>OBS</w:t>
      </w:r>
      <w:r>
        <w:rPr>
          <w:rFonts w:ascii="Times New Roman" w:hAnsi="Times New Roman" w:cs="Times New Roman"/>
          <w:sz w:val="28"/>
          <w:szCs w:val="28"/>
        </w:rPr>
        <w:t xml:space="preserve">: Os subsídios do Prefeito, Vice-Prefeito, Secretários e Vereadores estão </w:t>
      </w:r>
      <w:r w:rsidR="00952D2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s</w:t>
      </w:r>
      <w:r w:rsidR="00952D2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b judice</w:t>
      </w:r>
      <w:r w:rsidR="00952D2E">
        <w:rPr>
          <w:rFonts w:ascii="Times New Roman" w:hAnsi="Times New Roman" w:cs="Times New Roman"/>
          <w:sz w:val="28"/>
          <w:szCs w:val="28"/>
        </w:rPr>
        <w:t>”</w:t>
      </w:r>
      <w:r w:rsidR="004C270A">
        <w:rPr>
          <w:rFonts w:ascii="Times New Roman" w:hAnsi="Times New Roman" w:cs="Times New Roman"/>
          <w:sz w:val="28"/>
          <w:szCs w:val="28"/>
        </w:rPr>
        <w:t>, com liminar retornando aos valores de 31.12.2012 (Legislatura 2009/2012).</w:t>
      </w:r>
    </w:p>
    <w:p w:rsidR="00E5170E" w:rsidRPr="004168EC" w:rsidRDefault="0022501F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valores foram atualizados em 01.04.201</w:t>
      </w:r>
      <w:r w:rsidR="00FD6C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no índice de </w:t>
      </w:r>
      <w:r w:rsidR="00FD6C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D6CCB">
        <w:rPr>
          <w:rFonts w:ascii="Times New Roman" w:hAnsi="Times New Roman" w:cs="Times New Roman"/>
          <w:sz w:val="28"/>
          <w:szCs w:val="28"/>
        </w:rPr>
        <w:t xml:space="preserve">(parte da inflação medida pelo </w:t>
      </w:r>
      <w:r>
        <w:rPr>
          <w:rFonts w:ascii="Times New Roman" w:hAnsi="Times New Roman" w:cs="Times New Roman"/>
          <w:sz w:val="28"/>
          <w:szCs w:val="28"/>
        </w:rPr>
        <w:t>IPCA/IBGE</w:t>
      </w:r>
      <w:r w:rsidR="00FD6C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mesmo índice aplicado aos vencimentos dos servidores públicos </w:t>
      </w:r>
      <w:r w:rsidR="00CD72F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unicipais</w:t>
      </w:r>
      <w:r w:rsidR="00C9578C">
        <w:rPr>
          <w:rFonts w:ascii="Times New Roman" w:hAnsi="Times New Roman" w:cs="Times New Roman"/>
          <w:sz w:val="28"/>
          <w:szCs w:val="28"/>
        </w:rPr>
        <w:t>, na revisão geral anual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578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sectPr w:rsidR="00E5170E" w:rsidRPr="004168EC" w:rsidSect="00105E34">
      <w:headerReference w:type="default" r:id="rId6"/>
      <w:footerReference w:type="default" r:id="rId7"/>
      <w:pgSz w:w="11906" w:h="16838"/>
      <w:pgMar w:top="1191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62" w:rsidRDefault="00A54962" w:rsidP="004168EC">
      <w:pPr>
        <w:spacing w:after="0" w:line="240" w:lineRule="auto"/>
      </w:pPr>
      <w:r>
        <w:separator/>
      </w:r>
    </w:p>
  </w:endnote>
  <w:end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62" w:rsidRDefault="00A54962" w:rsidP="004168EC">
      <w:pPr>
        <w:spacing w:after="0" w:line="240" w:lineRule="auto"/>
      </w:pPr>
      <w:r>
        <w:separator/>
      </w:r>
    </w:p>
  </w:footnote>
  <w:foot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B"/>
    <w:rsid w:val="00023A34"/>
    <w:rsid w:val="000279B1"/>
    <w:rsid w:val="000D666B"/>
    <w:rsid w:val="00105E34"/>
    <w:rsid w:val="00224D90"/>
    <w:rsid w:val="0022501F"/>
    <w:rsid w:val="00231CE2"/>
    <w:rsid w:val="00280EE8"/>
    <w:rsid w:val="002F3E85"/>
    <w:rsid w:val="00321DBF"/>
    <w:rsid w:val="003772D6"/>
    <w:rsid w:val="003F2BC1"/>
    <w:rsid w:val="004168EC"/>
    <w:rsid w:val="004C270A"/>
    <w:rsid w:val="0054608F"/>
    <w:rsid w:val="00554950"/>
    <w:rsid w:val="005A6A7E"/>
    <w:rsid w:val="006111B2"/>
    <w:rsid w:val="00632480"/>
    <w:rsid w:val="006352E6"/>
    <w:rsid w:val="00635908"/>
    <w:rsid w:val="0076123F"/>
    <w:rsid w:val="007B5024"/>
    <w:rsid w:val="007F4519"/>
    <w:rsid w:val="008E41F7"/>
    <w:rsid w:val="0092420B"/>
    <w:rsid w:val="00924639"/>
    <w:rsid w:val="00952D2E"/>
    <w:rsid w:val="009A2056"/>
    <w:rsid w:val="009E027D"/>
    <w:rsid w:val="00A54962"/>
    <w:rsid w:val="00AA2662"/>
    <w:rsid w:val="00AE7E2D"/>
    <w:rsid w:val="00C5192B"/>
    <w:rsid w:val="00C9578C"/>
    <w:rsid w:val="00CD72F5"/>
    <w:rsid w:val="00D050A0"/>
    <w:rsid w:val="00DF287A"/>
    <w:rsid w:val="00E41565"/>
    <w:rsid w:val="00E5170E"/>
    <w:rsid w:val="00EF45B1"/>
    <w:rsid w:val="00F357D7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65C7D2A-5902-4E57-B033-0F556C9F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CÂMARA MUNICIPAL DE SÃO SEBASTIÃO DO CAÍ</cp:lastModifiedBy>
  <cp:revision>11</cp:revision>
  <cp:lastPrinted>2014-04-15T17:45:00Z</cp:lastPrinted>
  <dcterms:created xsi:type="dcterms:W3CDTF">2015-06-11T17:00:00Z</dcterms:created>
  <dcterms:modified xsi:type="dcterms:W3CDTF">2015-11-09T13:12:00Z</dcterms:modified>
</cp:coreProperties>
</file>