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E6" w:rsidRDefault="00F432E6" w:rsidP="005D048B">
      <w:pPr>
        <w:jc w:val="both"/>
      </w:pPr>
      <w:r>
        <w:t>CARACTERIZAÇÃO DO MUNICÍPIO DE SÃO SEBASTIÃO DO CAI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ASPECTOS HISTÓRICOS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São Sebastião do Caí é um dos municípios mais antigos do</w:t>
      </w:r>
      <w:r w:rsidR="005D048B">
        <w:t xml:space="preserve"> </w:t>
      </w:r>
      <w:r>
        <w:t>Estado</w:t>
      </w:r>
      <w:r w:rsidR="00AE7E7C">
        <w:t>. F</w:t>
      </w:r>
      <w:r>
        <w:t xml:space="preserve">oi o 14º a ser legalmente criado e em </w:t>
      </w:r>
      <w:r w:rsidR="005D048B">
        <w:t>m</w:t>
      </w:r>
      <w:r>
        <w:t>aio de 2014</w:t>
      </w:r>
      <w:r w:rsidR="005D048B">
        <w:t xml:space="preserve"> </w:t>
      </w:r>
      <w:r>
        <w:t>completou 139 anos.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POVOAMENTO DO VALE DO CAÍ COMEÇOU POR CAPELA DE SANTANA</w:t>
      </w:r>
    </w:p>
    <w:p w:rsidR="00F432E6" w:rsidRDefault="00F432E6" w:rsidP="005D048B">
      <w:pPr>
        <w:jc w:val="both"/>
      </w:pPr>
    </w:p>
    <w:p w:rsidR="00AE7E7C" w:rsidRDefault="00F432E6" w:rsidP="005D048B">
      <w:pPr>
        <w:jc w:val="both"/>
      </w:pPr>
      <w:r>
        <w:t>Entre 1738 e 1745 Capela de Santana era o único local</w:t>
      </w:r>
      <w:r w:rsidR="005D048B">
        <w:t xml:space="preserve"> </w:t>
      </w:r>
      <w:r>
        <w:t>povoado entre o rio dos Sinos e Caí, e seu primeiro nome</w:t>
      </w:r>
      <w:r w:rsidR="005D048B">
        <w:t xml:space="preserve"> </w:t>
      </w:r>
      <w:r>
        <w:t>foi “Ilha do Rio dos Sinos”. Mais tarde passou para</w:t>
      </w:r>
      <w:r w:rsidR="005D048B">
        <w:t xml:space="preserve"> </w:t>
      </w:r>
      <w:r>
        <w:t>Sant’Ana do Rio dos Sinos, com adoção de Santa Ana como</w:t>
      </w:r>
      <w:r w:rsidR="005D048B">
        <w:t xml:space="preserve"> </w:t>
      </w:r>
      <w:r>
        <w:t>padroeira. A população era composta por portugueses,</w:t>
      </w:r>
      <w:r w:rsidR="005D048B">
        <w:t xml:space="preserve"> </w:t>
      </w:r>
      <w:r>
        <w:t xml:space="preserve">morenos e índios civilizados (Tapes e </w:t>
      </w:r>
      <w:proofErr w:type="spellStart"/>
      <w:r>
        <w:t>Guaycanas</w:t>
      </w:r>
      <w:proofErr w:type="spellEnd"/>
      <w:r>
        <w:t>).</w:t>
      </w:r>
      <w:r w:rsidR="005D048B">
        <w:t xml:space="preserve"> </w:t>
      </w:r>
    </w:p>
    <w:p w:rsidR="00F432E6" w:rsidRDefault="00F432E6" w:rsidP="005D048B">
      <w:pPr>
        <w:jc w:val="both"/>
      </w:pPr>
      <w:r>
        <w:t>O segundo local de povoamento da nossa região deu-se em</w:t>
      </w:r>
      <w:r w:rsidR="005D048B">
        <w:t xml:space="preserve"> </w:t>
      </w:r>
      <w:r>
        <w:t>1848, com a instalação das primeiras levas de imigrantes</w:t>
      </w:r>
      <w:r w:rsidR="005D048B">
        <w:t xml:space="preserve"> </w:t>
      </w:r>
      <w:r>
        <w:t xml:space="preserve">germânicos, em São José do </w:t>
      </w:r>
      <w:proofErr w:type="spellStart"/>
      <w:r>
        <w:t>Hortêncio</w:t>
      </w:r>
      <w:proofErr w:type="spellEnd"/>
      <w:r>
        <w:t>, que por estar longe</w:t>
      </w:r>
      <w:r w:rsidR="005D048B">
        <w:t xml:space="preserve"> </w:t>
      </w:r>
      <w:r>
        <w:t>do rio, não ficou sendo a sede do nosso município.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INÍCIO DA COLONIZAÇÃO DE SÃO SEBASTIÃO DO CAÍ</w:t>
      </w:r>
    </w:p>
    <w:p w:rsidR="00F432E6" w:rsidRDefault="00F432E6" w:rsidP="005D048B">
      <w:pPr>
        <w:jc w:val="both"/>
      </w:pPr>
    </w:p>
    <w:p w:rsidR="00AE7E7C" w:rsidRDefault="00F432E6" w:rsidP="005D048B">
      <w:pPr>
        <w:jc w:val="both"/>
      </w:pPr>
      <w:r>
        <w:t>A natureza exuberante era cortada por um rio de águas</w:t>
      </w:r>
      <w:r w:rsidR="005D048B">
        <w:t xml:space="preserve"> </w:t>
      </w:r>
      <w:r>
        <w:t>claras e cristalinas, que os índios chamavam de CAAY (Y=rio CCA= mata). Rio da Mata.</w:t>
      </w:r>
      <w:r w:rsidR="005D048B">
        <w:t xml:space="preserve"> </w:t>
      </w:r>
    </w:p>
    <w:p w:rsidR="00B323F2" w:rsidRDefault="00F432E6" w:rsidP="005D048B">
      <w:pPr>
        <w:jc w:val="both"/>
      </w:pPr>
      <w:r>
        <w:t>As primeiras famílias luso-brasileiras chegaram por volta</w:t>
      </w:r>
      <w:r w:rsidR="005D048B">
        <w:t xml:space="preserve"> </w:t>
      </w:r>
      <w:r>
        <w:t>do ano de 1800.</w:t>
      </w:r>
      <w:r w:rsidR="00AE7E7C">
        <w:t xml:space="preserve"> </w:t>
      </w:r>
      <w:r>
        <w:t>O Sesmeiro Bernardo Mateus adquiriu terras na margem</w:t>
      </w:r>
      <w:r w:rsidR="00FF18F5">
        <w:t xml:space="preserve"> </w:t>
      </w:r>
      <w:r>
        <w:t>esquerda do rio, e o lugar ficou sendo chamado “Porto dos</w:t>
      </w:r>
      <w:r w:rsidR="00FF18F5">
        <w:t xml:space="preserve"> </w:t>
      </w:r>
      <w:r>
        <w:t>Mateus”.</w:t>
      </w:r>
    </w:p>
    <w:p w:rsidR="00B323F2" w:rsidRDefault="004750B5" w:rsidP="005D048B">
      <w:pPr>
        <w:jc w:val="both"/>
      </w:pPr>
      <w:r>
        <w:t xml:space="preserve"> </w:t>
      </w:r>
      <w:r w:rsidR="00F432E6">
        <w:t>Em 1806 chega o Sr. Manoel dos Santos Borges e sua esposa,</w:t>
      </w:r>
      <w:r>
        <w:t xml:space="preserve"> </w:t>
      </w:r>
      <w:r w:rsidR="00F432E6">
        <w:t>Leonor Perpétua. Construíram uma chácara também no lado</w:t>
      </w:r>
      <w:r>
        <w:t xml:space="preserve"> </w:t>
      </w:r>
      <w:r w:rsidR="00F432E6">
        <w:t>esquerdo do rio e chamaram o lugar de “praia”.</w:t>
      </w:r>
      <w:r w:rsidR="00AE7E7C">
        <w:t xml:space="preserve"> </w:t>
      </w:r>
      <w:r w:rsidR="00F432E6">
        <w:t>Pouco tempo depois chegou o Sr. José Elias Vieira e sua</w:t>
      </w:r>
      <w:r>
        <w:t xml:space="preserve"> </w:t>
      </w:r>
      <w:r w:rsidR="00F432E6">
        <w:t xml:space="preserve">esposa, </w:t>
      </w:r>
      <w:proofErr w:type="spellStart"/>
      <w:r w:rsidR="00F432E6">
        <w:t>Fortunata</w:t>
      </w:r>
      <w:proofErr w:type="spellEnd"/>
      <w:r w:rsidR="00F432E6">
        <w:t>, com seus dois filhos: José Elias e</w:t>
      </w:r>
      <w:r>
        <w:t xml:space="preserve"> </w:t>
      </w:r>
      <w:r w:rsidR="00F432E6">
        <w:t>Francisco Elias. Foram residir onde hoje fica o bairro Vila</w:t>
      </w:r>
      <w:r>
        <w:t xml:space="preserve"> </w:t>
      </w:r>
      <w:r w:rsidR="00F432E6">
        <w:t>Rica.</w:t>
      </w:r>
      <w:r w:rsidR="00B323F2">
        <w:t xml:space="preserve"> </w:t>
      </w:r>
    </w:p>
    <w:p w:rsidR="00B323F2" w:rsidRDefault="00F432E6" w:rsidP="005D048B">
      <w:pPr>
        <w:jc w:val="both"/>
      </w:pPr>
      <w:r>
        <w:t>Por volta de 1808 chegava a família do Sr. José Antônio</w:t>
      </w:r>
      <w:r w:rsidR="004750B5">
        <w:t xml:space="preserve"> </w:t>
      </w:r>
      <w:r>
        <w:t>Guimarães, capataz de uma rica viúva. Guimarães teve quatro</w:t>
      </w:r>
      <w:r w:rsidR="004750B5">
        <w:t xml:space="preserve"> </w:t>
      </w:r>
      <w:r>
        <w:t>filhos: Inácio de Alencastro Guimarães, Lourenço de</w:t>
      </w:r>
      <w:r w:rsidR="004750B5">
        <w:t xml:space="preserve"> </w:t>
      </w:r>
      <w:r>
        <w:t>Alencastro Guimarães, Pedro de Alencastro Guimarães (que</w:t>
      </w:r>
      <w:r w:rsidR="004750B5">
        <w:t xml:space="preserve"> </w:t>
      </w:r>
      <w:r>
        <w:t>mais tarde seria vereador e ilustre cidadão caiense) e</w:t>
      </w:r>
      <w:r w:rsidR="004750B5">
        <w:t xml:space="preserve"> </w:t>
      </w:r>
      <w:r>
        <w:t>Antônio Guimarães (que em 1850 adquiriu muitos hectares de</w:t>
      </w:r>
      <w:r w:rsidR="004750B5">
        <w:t xml:space="preserve"> </w:t>
      </w:r>
      <w:r>
        <w:t>terras).</w:t>
      </w:r>
      <w:r w:rsidR="004750B5">
        <w:t xml:space="preserve"> </w:t>
      </w:r>
      <w:r>
        <w:t>Pela importância dessa fam</w:t>
      </w:r>
      <w:r w:rsidR="004750B5">
        <w:t>ília, o povoado passou a chamar-</w:t>
      </w:r>
      <w:r>
        <w:t>se “Porto dos Guimarães”.</w:t>
      </w:r>
      <w:r w:rsidR="004750B5">
        <w:t xml:space="preserve"> </w:t>
      </w:r>
    </w:p>
    <w:p w:rsidR="00F432E6" w:rsidRDefault="00F432E6" w:rsidP="005D048B">
      <w:pPr>
        <w:jc w:val="both"/>
      </w:pPr>
      <w:r>
        <w:t>Em 1873 a sede do povoado foi transferida de São José do</w:t>
      </w:r>
      <w:r w:rsidR="004750B5">
        <w:t xml:space="preserve"> </w:t>
      </w:r>
      <w:proofErr w:type="spellStart"/>
      <w:r>
        <w:t>Hortêncio</w:t>
      </w:r>
      <w:proofErr w:type="spellEnd"/>
      <w:r>
        <w:t xml:space="preserve"> para o Porto dos Guimarães pela sua importância</w:t>
      </w:r>
      <w:r w:rsidR="004750B5">
        <w:t xml:space="preserve"> </w:t>
      </w:r>
      <w:r>
        <w:t>no comércio realizado através do rio, entre Caxias do Sul,</w:t>
      </w:r>
      <w:r w:rsidR="004750B5">
        <w:t xml:space="preserve"> </w:t>
      </w:r>
      <w:r>
        <w:t>Porto Alegre e arredores.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UM PADROEIRO PARA O POVOADO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lastRenderedPageBreak/>
        <w:t>Em 1848 os moradores discutiam sobre o santo que seria o</w:t>
      </w:r>
      <w:r w:rsidR="004750B5">
        <w:t xml:space="preserve"> </w:t>
      </w:r>
      <w:r>
        <w:t>padroeiro do povoado.</w:t>
      </w:r>
      <w:r w:rsidR="004750B5">
        <w:t xml:space="preserve"> </w:t>
      </w:r>
      <w:r>
        <w:t>Antônio Guimarães, que havia doado os terrenos para a</w:t>
      </w:r>
      <w:r w:rsidR="004750B5">
        <w:t xml:space="preserve"> </w:t>
      </w:r>
      <w:r>
        <w:t>construção da Igreja e da praça, queria que o padroeiro</w:t>
      </w:r>
      <w:r w:rsidR="004750B5">
        <w:t xml:space="preserve"> </w:t>
      </w:r>
      <w:r>
        <w:t>fosse “ Santo Antônio”. Já Quintino Guimarães, que também</w:t>
      </w:r>
      <w:r w:rsidR="004750B5">
        <w:t xml:space="preserve"> </w:t>
      </w:r>
      <w:r>
        <w:t>contava com algum prestígio, queria que fosse “São</w:t>
      </w:r>
      <w:r w:rsidR="004750B5">
        <w:t xml:space="preserve"> </w:t>
      </w:r>
      <w:r>
        <w:t>Bernardo”, em homenagem a Bernardo Guimarães, sesmeiro da</w:t>
      </w:r>
      <w:r w:rsidR="004750B5">
        <w:t xml:space="preserve"> </w:t>
      </w:r>
      <w:r>
        <w:t>localidade.</w:t>
      </w:r>
      <w:r w:rsidR="00B323F2">
        <w:t xml:space="preserve"> </w:t>
      </w:r>
      <w:r>
        <w:t>O assunto foi submetido ao julgamento do Bispo Dom</w:t>
      </w:r>
      <w:r w:rsidR="004750B5">
        <w:t xml:space="preserve"> </w:t>
      </w:r>
      <w:r>
        <w:t>Sebastião Dias Laranjeira, que visitou a localidade e</w:t>
      </w:r>
      <w:r w:rsidR="004750B5">
        <w:t xml:space="preserve"> </w:t>
      </w:r>
      <w:r>
        <w:t>propôs que o padroeiro da Igreja fosse São Sebastião. Todos</w:t>
      </w:r>
      <w:r w:rsidR="004750B5">
        <w:t xml:space="preserve"> </w:t>
      </w:r>
      <w:r>
        <w:t>concordaram, e Dom Sebastião doou uma imagem de São</w:t>
      </w:r>
      <w:r w:rsidR="004750B5">
        <w:t xml:space="preserve"> </w:t>
      </w:r>
      <w:r>
        <w:t>Sebastião toda esculpida em madeira.</w:t>
      </w:r>
    </w:p>
    <w:p w:rsidR="00F432E6" w:rsidRDefault="00F432E6" w:rsidP="005D048B">
      <w:pPr>
        <w:jc w:val="both"/>
      </w:pPr>
      <w:r>
        <w:t>Em 1864 é dada a benção da pedra fundamental e iniciam-se</w:t>
      </w:r>
      <w:r w:rsidR="004750B5">
        <w:t xml:space="preserve"> </w:t>
      </w:r>
      <w:r>
        <w:t>as obras da construção da Igreja, sendo o engenheiro</w:t>
      </w:r>
      <w:r w:rsidR="004750B5">
        <w:t xml:space="preserve"> </w:t>
      </w:r>
      <w:r>
        <w:t>responsável “José da Costa Gama”.</w:t>
      </w:r>
      <w:r w:rsidR="004750B5">
        <w:t xml:space="preserve"> </w:t>
      </w:r>
      <w:r>
        <w:t>A Igreja ficou pronta em 15 de julho de 1879. A imagem do</w:t>
      </w:r>
      <w:r w:rsidR="004750B5">
        <w:t xml:space="preserve"> </w:t>
      </w:r>
      <w:r>
        <w:t>Santo padroeiro foi levada em procissão até a Igreja. Em</w:t>
      </w:r>
      <w:r w:rsidR="004750B5">
        <w:t xml:space="preserve"> </w:t>
      </w:r>
      <w:r>
        <w:t>1880 aconteceu a primeira “festa de São Sebastião” e a</w:t>
      </w:r>
      <w:r w:rsidR="004750B5">
        <w:t xml:space="preserve"> </w:t>
      </w:r>
      <w:r>
        <w:t>primeira comunhão das crianças na Igreja Matriz. E em 1883</w:t>
      </w:r>
      <w:r w:rsidR="004750B5">
        <w:t xml:space="preserve"> </w:t>
      </w:r>
      <w:r>
        <w:t>foi construída a torre da igreja.</w:t>
      </w:r>
    </w:p>
    <w:p w:rsidR="00F432E6" w:rsidRDefault="00F432E6" w:rsidP="005D048B">
      <w:pPr>
        <w:jc w:val="both"/>
      </w:pPr>
      <w:r>
        <w:t>Mais tarde, em frente à Igreja Matriz criou-se uma praça,</w:t>
      </w:r>
      <w:r w:rsidR="004750B5">
        <w:t xml:space="preserve"> </w:t>
      </w:r>
      <w:r>
        <w:t>inicialmente chamada Praça 15 de Novembro, e onde é hoje a</w:t>
      </w:r>
      <w:r w:rsidR="004750B5">
        <w:t xml:space="preserve"> </w:t>
      </w:r>
      <w:r>
        <w:t xml:space="preserve">Biblioteca Municipal era o </w:t>
      </w:r>
      <w:r w:rsidR="004750B5">
        <w:t xml:space="preserve">clube “15 de </w:t>
      </w:r>
      <w:proofErr w:type="gramStart"/>
      <w:r w:rsidR="004750B5">
        <w:t>Novembro</w:t>
      </w:r>
      <w:proofErr w:type="gramEnd"/>
      <w:r w:rsidR="004750B5">
        <w:t>”. Anos de</w:t>
      </w:r>
      <w:r>
        <w:t>pois a praça passa a se chamar Praça João Pessoa e, bem</w:t>
      </w:r>
      <w:r w:rsidR="004750B5">
        <w:t xml:space="preserve"> </w:t>
      </w:r>
      <w:r>
        <w:t>depois, passou a se chamar, pela Lei 1276 de 05 de agosto</w:t>
      </w:r>
      <w:r w:rsidR="004750B5">
        <w:t xml:space="preserve"> </w:t>
      </w:r>
      <w:r>
        <w:t xml:space="preserve">de 1988, Praça Cônego </w:t>
      </w:r>
      <w:proofErr w:type="spellStart"/>
      <w:r>
        <w:t>Edvino</w:t>
      </w:r>
      <w:proofErr w:type="spellEnd"/>
      <w:r>
        <w:t xml:space="preserve"> </w:t>
      </w:r>
      <w:proofErr w:type="spellStart"/>
      <w:r>
        <w:t>Puhl</w:t>
      </w:r>
      <w:proofErr w:type="spellEnd"/>
      <w:r>
        <w:t>, em homenagem ao padre</w:t>
      </w:r>
      <w:r w:rsidR="004750B5">
        <w:t xml:space="preserve"> </w:t>
      </w:r>
      <w:r>
        <w:t>que ficou 35 anos na paróquia.</w:t>
      </w:r>
    </w:p>
    <w:p w:rsidR="00F432E6" w:rsidRDefault="00F432E6" w:rsidP="005D048B">
      <w:pPr>
        <w:jc w:val="both"/>
      </w:pPr>
      <w:r>
        <w:t>Em 1896 foi construída a Igreja Evangélica, com influência</w:t>
      </w:r>
      <w:r w:rsidR="004750B5">
        <w:t xml:space="preserve"> </w:t>
      </w:r>
      <w:r>
        <w:t>germânica em sua arquitetura. Ela é considerada até hoje o</w:t>
      </w:r>
      <w:r w:rsidR="004750B5">
        <w:t xml:space="preserve"> </w:t>
      </w:r>
      <w:r>
        <w:t>terceiro templo luterano em beleza na América Latina.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SÃO SEBASTIÃO DO CAÍ TORNA-SE MUNICÍPIO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A sugestão do Bispo Laranjeira, de pôr o seu nome na</w:t>
      </w:r>
      <w:r w:rsidR="004750B5">
        <w:t xml:space="preserve"> </w:t>
      </w:r>
      <w:r>
        <w:t>localidade, foi confirmada através da Lei Provincial nº 870</w:t>
      </w:r>
      <w:r w:rsidR="004750B5">
        <w:t xml:space="preserve"> </w:t>
      </w:r>
      <w:r>
        <w:t>de 15 de abril de 1873. Era criada a 87º Freguesia da</w:t>
      </w:r>
      <w:r w:rsidR="004750B5">
        <w:t xml:space="preserve"> </w:t>
      </w:r>
      <w:r>
        <w:t>Província: São Sebastião do Caí.</w:t>
      </w:r>
    </w:p>
    <w:p w:rsidR="00F432E6" w:rsidRDefault="00F432E6" w:rsidP="005D048B">
      <w:pPr>
        <w:jc w:val="both"/>
      </w:pPr>
      <w:r>
        <w:t>Dois anos depois ela foi considerada Vila, e com a Lei</w:t>
      </w:r>
      <w:r w:rsidR="004750B5">
        <w:t xml:space="preserve"> </w:t>
      </w:r>
      <w:r>
        <w:t>Orgânica nº 311, do Governo Federal, ela foi elevada a</w:t>
      </w:r>
      <w:r w:rsidR="004750B5">
        <w:t xml:space="preserve"> </w:t>
      </w:r>
      <w:r>
        <w:t>cidade em 1º de maio de 1875.</w:t>
      </w:r>
    </w:p>
    <w:p w:rsidR="00F432E6" w:rsidRDefault="00F432E6" w:rsidP="005D048B">
      <w:pPr>
        <w:jc w:val="both"/>
      </w:pPr>
      <w:r>
        <w:t>Governava o Brasil, na época da criação do município, o</w:t>
      </w:r>
      <w:r w:rsidR="004750B5">
        <w:t xml:space="preserve"> </w:t>
      </w:r>
      <w:r>
        <w:t>imperador Dom Pedro II, e a Província de São Pedro do Rio</w:t>
      </w:r>
      <w:r w:rsidR="004750B5">
        <w:t xml:space="preserve"> </w:t>
      </w:r>
      <w:r>
        <w:t>Grande do Sul era dirigida por José Antônio de Azevedo</w:t>
      </w:r>
      <w:r w:rsidR="004750B5">
        <w:t xml:space="preserve"> </w:t>
      </w:r>
      <w:r>
        <w:t>Castro.</w:t>
      </w:r>
    </w:p>
    <w:p w:rsidR="00F432E6" w:rsidRDefault="00F432E6" w:rsidP="005D048B">
      <w:pPr>
        <w:jc w:val="both"/>
      </w:pPr>
      <w:r>
        <w:t>Depois de criado o município, foi eleita a primeira Câmara</w:t>
      </w:r>
      <w:r w:rsidR="004750B5">
        <w:t xml:space="preserve"> </w:t>
      </w:r>
      <w:r>
        <w:t xml:space="preserve">Municipal, que tomou posse no dia 25 de </w:t>
      </w:r>
      <w:proofErr w:type="gramStart"/>
      <w:r>
        <w:t>Novembro</w:t>
      </w:r>
      <w:proofErr w:type="gramEnd"/>
      <w:r>
        <w:t xml:space="preserve"> de 1876,</w:t>
      </w:r>
      <w:r w:rsidR="004750B5">
        <w:t xml:space="preserve"> </w:t>
      </w:r>
      <w:r>
        <w:t>lavrando a primeira Ata Municipal. A Câmara Municipal</w:t>
      </w:r>
      <w:r w:rsidR="004750B5">
        <w:t xml:space="preserve"> </w:t>
      </w:r>
      <w:r>
        <w:t>realizava as suas sessões em uma casa alugada. No dia 04</w:t>
      </w:r>
      <w:r w:rsidR="004750B5">
        <w:t xml:space="preserve"> </w:t>
      </w:r>
      <w:r>
        <w:t>de março de 1886 foram entregues as chaves do prédio onde</w:t>
      </w:r>
      <w:r w:rsidR="004750B5">
        <w:t xml:space="preserve"> </w:t>
      </w:r>
      <w:r>
        <w:t>funcion</w:t>
      </w:r>
      <w:r w:rsidR="00B323F2">
        <w:t>o</w:t>
      </w:r>
      <w:r>
        <w:t xml:space="preserve"> atualmente a Prefeitura Municipal. A Câmara</w:t>
      </w:r>
      <w:r w:rsidR="004750B5">
        <w:t xml:space="preserve"> </w:t>
      </w:r>
      <w:r>
        <w:t>Municipal mudou-se oficialmente para o novo prédio no dia</w:t>
      </w:r>
      <w:r w:rsidR="004750B5">
        <w:t xml:space="preserve"> </w:t>
      </w:r>
      <w:r>
        <w:t>8 de março de 1886.</w:t>
      </w:r>
    </w:p>
    <w:p w:rsidR="00F432E6" w:rsidRDefault="00F432E6" w:rsidP="005D048B">
      <w:pPr>
        <w:jc w:val="both"/>
      </w:pPr>
      <w:r>
        <w:t>Desde a data de sua criação até a proclamação da República,</w:t>
      </w:r>
      <w:r w:rsidR="004750B5">
        <w:t xml:space="preserve"> </w:t>
      </w:r>
      <w:r>
        <w:t>a administração municipal foi feita pela Câmara dos</w:t>
      </w:r>
      <w:r w:rsidR="004750B5">
        <w:t xml:space="preserve"> </w:t>
      </w:r>
      <w:r>
        <w:t>Vereadores.</w:t>
      </w:r>
      <w:r w:rsidR="00B323F2">
        <w:t xml:space="preserve"> </w:t>
      </w:r>
      <w:r>
        <w:t xml:space="preserve">Somente no dia 28 de </w:t>
      </w:r>
      <w:proofErr w:type="gramStart"/>
      <w:r>
        <w:t>Setembro</w:t>
      </w:r>
      <w:proofErr w:type="gramEnd"/>
      <w:r>
        <w:t xml:space="preserve"> de 1891 foi empossado o</w:t>
      </w:r>
      <w:r w:rsidR="004750B5">
        <w:t xml:space="preserve"> </w:t>
      </w:r>
      <w:r>
        <w:t>primeiro intendente do município.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SÃO SEBASTIÃO DO CAÍ FOI PERDENDO TERRITÓRIOS: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Em 29 de junho de 1890, o decreto 257 do Governo do Estado</w:t>
      </w:r>
      <w:r w:rsidR="004750B5">
        <w:t xml:space="preserve"> </w:t>
      </w:r>
      <w:r>
        <w:t>elevou a categoria de vila a povoação de Caxias, data em</w:t>
      </w:r>
      <w:r w:rsidR="004750B5">
        <w:t xml:space="preserve"> </w:t>
      </w:r>
      <w:r>
        <w:t>que o território caxiense foi desanexado de São Sebastião</w:t>
      </w:r>
      <w:r w:rsidR="004750B5">
        <w:t xml:space="preserve"> </w:t>
      </w:r>
      <w:r>
        <w:t>do Caí, passando a constituir um município autônomo, tendo</w:t>
      </w:r>
      <w:r w:rsidR="004750B5">
        <w:t xml:space="preserve"> </w:t>
      </w:r>
      <w:r>
        <w:t>Caxias do Sul como sede.</w:t>
      </w:r>
    </w:p>
    <w:p w:rsidR="00F432E6" w:rsidRDefault="00F432E6" w:rsidP="005D048B">
      <w:pPr>
        <w:jc w:val="both"/>
      </w:pPr>
      <w:r>
        <w:lastRenderedPageBreak/>
        <w:t>A partir de 1890 São Sebastião do Caí conservou durante 49</w:t>
      </w:r>
      <w:r w:rsidR="004750B5">
        <w:t xml:space="preserve"> </w:t>
      </w:r>
      <w:r>
        <w:t>anos a mesma área territorial, pois somente em 30 de junho</w:t>
      </w:r>
      <w:r w:rsidR="004750B5">
        <w:t xml:space="preserve"> </w:t>
      </w:r>
      <w:r>
        <w:t>de 1940 suas delimitações foram novamente alteradas em</w:t>
      </w:r>
      <w:r w:rsidR="004750B5">
        <w:t xml:space="preserve"> </w:t>
      </w:r>
      <w:r>
        <w:t>virtude da reforma procedida pelo Conselho Regional de</w:t>
      </w:r>
      <w:r w:rsidR="004750B5">
        <w:t xml:space="preserve"> </w:t>
      </w:r>
      <w:r>
        <w:t>Geografia nos limites intermunicipais e interdistritais de</w:t>
      </w:r>
      <w:r w:rsidR="004750B5">
        <w:t xml:space="preserve"> </w:t>
      </w:r>
      <w:r>
        <w:t>todos os municípios do Rio Grande do Sul, a fim de que as</w:t>
      </w:r>
      <w:r w:rsidR="004750B5">
        <w:t xml:space="preserve"> </w:t>
      </w:r>
      <w:r>
        <w:t>demarcações obedecessem a um critério uniforme.</w:t>
      </w:r>
    </w:p>
    <w:p w:rsidR="00F432E6" w:rsidRDefault="00F432E6" w:rsidP="005D048B">
      <w:pPr>
        <w:jc w:val="both"/>
      </w:pPr>
      <w:r>
        <w:t>1º Distrito – Sede</w:t>
      </w:r>
    </w:p>
    <w:p w:rsidR="00F432E6" w:rsidRDefault="00F432E6" w:rsidP="005D048B">
      <w:pPr>
        <w:jc w:val="both"/>
      </w:pPr>
      <w:r>
        <w:t xml:space="preserve">2º Distrito – São José do </w:t>
      </w:r>
      <w:proofErr w:type="spellStart"/>
      <w:r>
        <w:t>Hortêncio</w:t>
      </w:r>
      <w:proofErr w:type="spellEnd"/>
      <w:r w:rsidR="00B323F2">
        <w:t xml:space="preserve"> -</w:t>
      </w:r>
      <w:r>
        <w:t xml:space="preserve"> emancipado em</w:t>
      </w:r>
      <w:r w:rsidR="004750B5">
        <w:t xml:space="preserve"> </w:t>
      </w:r>
      <w:r>
        <w:t>20/12/1988</w:t>
      </w:r>
    </w:p>
    <w:p w:rsidR="00F432E6" w:rsidRDefault="00F432E6" w:rsidP="005D048B">
      <w:pPr>
        <w:jc w:val="both"/>
      </w:pPr>
      <w:r>
        <w:t>3º Distrito – Nova Petrópolis</w:t>
      </w:r>
      <w:r w:rsidR="00B323F2">
        <w:t xml:space="preserve"> </w:t>
      </w:r>
      <w:r>
        <w:t>- emancipado em</w:t>
      </w:r>
      <w:r w:rsidR="004750B5">
        <w:t xml:space="preserve"> </w:t>
      </w:r>
      <w:r>
        <w:t>1958</w:t>
      </w:r>
    </w:p>
    <w:p w:rsidR="00F432E6" w:rsidRDefault="00F432E6" w:rsidP="005D048B">
      <w:pPr>
        <w:jc w:val="both"/>
      </w:pPr>
      <w:r>
        <w:t xml:space="preserve">4º Distrito – Capela de Santana </w:t>
      </w:r>
      <w:r>
        <w:tab/>
        <w:t>- emancipado em</w:t>
      </w:r>
      <w:r w:rsidR="004750B5">
        <w:t xml:space="preserve"> </w:t>
      </w:r>
      <w:r>
        <w:t>08/12/1987</w:t>
      </w:r>
    </w:p>
    <w:p w:rsidR="00F432E6" w:rsidRDefault="00F432E6" w:rsidP="005D048B">
      <w:pPr>
        <w:jc w:val="both"/>
      </w:pPr>
      <w:r>
        <w:t>5º Distrito – Feliz - emancipado em 17/02/1959</w:t>
      </w:r>
    </w:p>
    <w:p w:rsidR="00F432E6" w:rsidRDefault="00F432E6" w:rsidP="005D048B">
      <w:pPr>
        <w:jc w:val="both"/>
      </w:pPr>
      <w:r>
        <w:t xml:space="preserve">6º Distrito – Santa Rita </w:t>
      </w:r>
      <w:r>
        <w:tab/>
        <w:t>- foi anexado a Canoas em</w:t>
      </w:r>
      <w:r w:rsidR="004750B5">
        <w:t xml:space="preserve"> </w:t>
      </w:r>
      <w:r>
        <w:t>1939</w:t>
      </w:r>
    </w:p>
    <w:p w:rsidR="00F432E6" w:rsidRDefault="00F432E6" w:rsidP="005D048B">
      <w:pPr>
        <w:jc w:val="both"/>
      </w:pPr>
      <w:r>
        <w:t>7º Distrito – Santa Lúcia - foi anexado a</w:t>
      </w:r>
      <w:r w:rsidR="004750B5">
        <w:t xml:space="preserve"> </w:t>
      </w:r>
      <w:r>
        <w:t>Caxias do Sul</w:t>
      </w:r>
    </w:p>
    <w:p w:rsidR="00F432E6" w:rsidRDefault="00F432E6" w:rsidP="005D048B">
      <w:pPr>
        <w:jc w:val="both"/>
      </w:pPr>
      <w:r>
        <w:t>8º Distrito – Portão - emancipado em 09/10/1963</w:t>
      </w:r>
    </w:p>
    <w:p w:rsidR="00F432E6" w:rsidRDefault="00F432E6" w:rsidP="005D048B">
      <w:pPr>
        <w:jc w:val="both"/>
      </w:pPr>
      <w:r>
        <w:t>9º Distrito – Nova Palmira</w:t>
      </w:r>
      <w:r w:rsidR="00B323F2">
        <w:t xml:space="preserve"> </w:t>
      </w:r>
      <w:bookmarkStart w:id="0" w:name="_GoBack"/>
      <w:bookmarkEnd w:id="0"/>
      <w:r>
        <w:t>- dividido e</w:t>
      </w:r>
      <w:r w:rsidR="004750B5">
        <w:t xml:space="preserve"> </w:t>
      </w:r>
      <w:r>
        <w:t>anexado a Caxias do Sul e Feliz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 xml:space="preserve">Bom Princípio e São </w:t>
      </w:r>
      <w:proofErr w:type="spellStart"/>
      <w:r>
        <w:t>Vendelino</w:t>
      </w:r>
      <w:proofErr w:type="spellEnd"/>
      <w:r>
        <w:t>, então pertencentes a</w:t>
      </w:r>
      <w:r w:rsidR="004750B5">
        <w:t xml:space="preserve"> </w:t>
      </w:r>
      <w:r>
        <w:t>Montenegro, foram desanexados e passaram a pertencer ao</w:t>
      </w:r>
      <w:r w:rsidR="004750B5">
        <w:t xml:space="preserve"> </w:t>
      </w:r>
      <w:r>
        <w:t>município de São Sebastião do Caí.</w:t>
      </w:r>
    </w:p>
    <w:p w:rsidR="00F432E6" w:rsidRDefault="00F432E6" w:rsidP="005D048B">
      <w:pPr>
        <w:jc w:val="both"/>
      </w:pPr>
      <w:r>
        <w:t>Bom Princípio está emancipado desde 12 de maio de 1982, e</w:t>
      </w:r>
      <w:r w:rsidR="004750B5">
        <w:t xml:space="preserve"> </w:t>
      </w:r>
      <w:r>
        <w:t xml:space="preserve">São </w:t>
      </w:r>
      <w:proofErr w:type="spellStart"/>
      <w:r>
        <w:t>Vendelino</w:t>
      </w:r>
      <w:proofErr w:type="spellEnd"/>
      <w:r>
        <w:t>, que havia ficado anexo a Bom Princípio, está</w:t>
      </w:r>
      <w:r w:rsidR="004750B5">
        <w:t xml:space="preserve"> </w:t>
      </w:r>
      <w:r>
        <w:t>emancipado desde 29 de abril de 1988.</w:t>
      </w:r>
    </w:p>
    <w:p w:rsidR="00F432E6" w:rsidRDefault="00F432E6" w:rsidP="005D048B">
      <w:pPr>
        <w:jc w:val="both"/>
      </w:pPr>
      <w:r>
        <w:t>Em 1959 é criado Estância Velha, que leva uma parte do</w:t>
      </w:r>
      <w:r w:rsidR="004750B5">
        <w:t xml:space="preserve"> </w:t>
      </w:r>
      <w:r>
        <w:t>município.</w:t>
      </w:r>
    </w:p>
    <w:p w:rsidR="00F432E6" w:rsidRDefault="00F432E6" w:rsidP="005D048B">
      <w:pPr>
        <w:jc w:val="both"/>
      </w:pPr>
      <w:r>
        <w:t>Em 1959 é criado o município de Carlos Barbosa, que inclui</w:t>
      </w:r>
      <w:r w:rsidR="004750B5">
        <w:t xml:space="preserve"> </w:t>
      </w:r>
      <w:r>
        <w:t>parte do município.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INTENDENTES E PREFEITOS DE SÃO SEBASTIÃO DO CAÍ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1º Intendente: PAULINO INÁCIO TEIXEIRA – empossado em 28 de</w:t>
      </w:r>
      <w:r w:rsidR="004750B5">
        <w:t xml:space="preserve"> </w:t>
      </w:r>
      <w:r>
        <w:t>setembro de 1891.</w:t>
      </w:r>
    </w:p>
    <w:p w:rsidR="00F432E6" w:rsidRDefault="00F432E6" w:rsidP="005D048B">
      <w:pPr>
        <w:jc w:val="both"/>
      </w:pPr>
      <w:r>
        <w:t>2º Intendente: PAULINO INÁCIO TEIXEIRA – (reeleito) –</w:t>
      </w:r>
      <w:r w:rsidR="004750B5">
        <w:t xml:space="preserve"> </w:t>
      </w:r>
      <w:r>
        <w:t>empossado em 11 de agosto de 1896.</w:t>
      </w:r>
    </w:p>
    <w:p w:rsidR="00F432E6" w:rsidRDefault="00F432E6" w:rsidP="005D048B">
      <w:pPr>
        <w:jc w:val="both"/>
      </w:pPr>
      <w:r>
        <w:t>3º Intendente: ORESTES JOSÉ LUCAS – empossado em 11 de</w:t>
      </w:r>
      <w:r w:rsidR="004750B5">
        <w:t xml:space="preserve"> </w:t>
      </w:r>
      <w:r>
        <w:t>agosto de 1900.</w:t>
      </w:r>
    </w:p>
    <w:p w:rsidR="00F432E6" w:rsidRDefault="00F432E6" w:rsidP="005D048B">
      <w:pPr>
        <w:jc w:val="both"/>
      </w:pPr>
      <w:r>
        <w:t>4º Intendente: ORESTES JOSÉ LUCAS – (reeleito) – empossado</w:t>
      </w:r>
      <w:r w:rsidR="004750B5">
        <w:t xml:space="preserve"> </w:t>
      </w:r>
      <w:r>
        <w:t>em 11 de agosto de 1904.</w:t>
      </w:r>
    </w:p>
    <w:p w:rsidR="00F432E6" w:rsidRDefault="00F432E6" w:rsidP="005D048B">
      <w:pPr>
        <w:jc w:val="both"/>
      </w:pPr>
      <w:r>
        <w:t>5º Intendente: AQUILES TAURINO DE REZENDE – nomeado pelo</w:t>
      </w:r>
      <w:r w:rsidR="004750B5">
        <w:t xml:space="preserve"> </w:t>
      </w:r>
      <w:r>
        <w:t>presidente do Estado Dr. Carlos Barbosa Gonçalves, em 11 de</w:t>
      </w:r>
      <w:r w:rsidR="004750B5">
        <w:t xml:space="preserve"> </w:t>
      </w:r>
      <w:r>
        <w:t>agosto de 1908.</w:t>
      </w:r>
    </w:p>
    <w:p w:rsidR="00F432E6" w:rsidRDefault="00F432E6" w:rsidP="005D048B">
      <w:pPr>
        <w:jc w:val="both"/>
      </w:pPr>
      <w:r>
        <w:t>6º Intendente: PEDRO A. GONÇALVES DE CARVALHO – empossado</w:t>
      </w:r>
      <w:r w:rsidR="004750B5">
        <w:t xml:space="preserve"> </w:t>
      </w:r>
      <w:r>
        <w:t>em 09 de janeiro de 1909, em virtude de nova eleição.</w:t>
      </w:r>
    </w:p>
    <w:p w:rsidR="00F432E6" w:rsidRDefault="00F432E6" w:rsidP="005D048B">
      <w:pPr>
        <w:jc w:val="both"/>
      </w:pPr>
      <w:r>
        <w:t>7º Intendente: CARLOS CANDAL JR. – empossado em 1º de</w:t>
      </w:r>
      <w:r w:rsidR="004750B5">
        <w:t xml:space="preserve"> </w:t>
      </w:r>
      <w:r>
        <w:t>janeiro de 1912. No dia 13 de abril de 1913, o Sr. Carlos</w:t>
      </w:r>
      <w:r w:rsidR="004750B5">
        <w:t xml:space="preserve"> </w:t>
      </w:r>
      <w:proofErr w:type="spellStart"/>
      <w:r>
        <w:t>Candal</w:t>
      </w:r>
      <w:proofErr w:type="spellEnd"/>
      <w:r>
        <w:t xml:space="preserve"> Jr., deixou a administração, sendo substituído pelo</w:t>
      </w:r>
      <w:r w:rsidR="004750B5">
        <w:t xml:space="preserve"> </w:t>
      </w:r>
      <w:proofErr w:type="spellStart"/>
      <w:r>
        <w:t>vice-intendente</w:t>
      </w:r>
      <w:proofErr w:type="spellEnd"/>
      <w:r>
        <w:t xml:space="preserve"> João de Deus Flores.</w:t>
      </w:r>
    </w:p>
    <w:p w:rsidR="00F432E6" w:rsidRDefault="00F432E6" w:rsidP="005D048B">
      <w:pPr>
        <w:jc w:val="both"/>
      </w:pPr>
      <w:r>
        <w:lastRenderedPageBreak/>
        <w:t>8º Intendente: JOÃO DE DEUS FLORES – empossado em 13 de</w:t>
      </w:r>
      <w:r w:rsidR="004750B5">
        <w:t xml:space="preserve"> </w:t>
      </w:r>
      <w:r>
        <w:t xml:space="preserve">abril de 1913, em substituição a Carlos </w:t>
      </w:r>
      <w:proofErr w:type="spellStart"/>
      <w:r>
        <w:t>Candal</w:t>
      </w:r>
      <w:proofErr w:type="spellEnd"/>
      <w:r>
        <w:t xml:space="preserve"> </w:t>
      </w:r>
      <w:proofErr w:type="gramStart"/>
      <w:r>
        <w:t>Jr..</w:t>
      </w:r>
      <w:proofErr w:type="gramEnd"/>
    </w:p>
    <w:p w:rsidR="00F432E6" w:rsidRDefault="00F432E6" w:rsidP="005D048B">
      <w:pPr>
        <w:jc w:val="both"/>
      </w:pPr>
      <w:r>
        <w:t>9º Intendente:  JOÃO DE DEUS FLORES – empossado em 11 de</w:t>
      </w:r>
      <w:r w:rsidR="004750B5">
        <w:t xml:space="preserve"> </w:t>
      </w:r>
      <w:r>
        <w:t>agosto de 1916.</w:t>
      </w:r>
    </w:p>
    <w:p w:rsidR="00F432E6" w:rsidRDefault="00F432E6" w:rsidP="005D048B">
      <w:pPr>
        <w:jc w:val="both"/>
      </w:pPr>
      <w:r>
        <w:t>10º Intendente: DR. ALBERTO BARBOSA – empossado em 11 de</w:t>
      </w:r>
      <w:r w:rsidR="004750B5">
        <w:t xml:space="preserve"> </w:t>
      </w:r>
      <w:r>
        <w:t>agosto de 1920.</w:t>
      </w:r>
    </w:p>
    <w:p w:rsidR="00F432E6" w:rsidRDefault="00F432E6" w:rsidP="005D048B">
      <w:pPr>
        <w:jc w:val="both"/>
      </w:pPr>
      <w:r>
        <w:t>11º Intendente: ERNESTO NOLL - empossado em 11 de agosto de</w:t>
      </w:r>
      <w:r w:rsidR="004750B5">
        <w:t xml:space="preserve"> </w:t>
      </w:r>
      <w:r>
        <w:t>1924.</w:t>
      </w:r>
    </w:p>
    <w:p w:rsidR="00F432E6" w:rsidRDefault="00F432E6" w:rsidP="005D048B">
      <w:pPr>
        <w:jc w:val="both"/>
      </w:pPr>
      <w:r>
        <w:t>12º Intendente: DR. ALBERTO BARBOSA - empossado em 11 de</w:t>
      </w:r>
      <w:r w:rsidR="004750B5">
        <w:t xml:space="preserve"> </w:t>
      </w:r>
      <w:r>
        <w:t>agosto de 1928.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1º Prefeito: DR. ALBERTO BARBOSA – nomeado depois da</w:t>
      </w:r>
      <w:r w:rsidR="004750B5">
        <w:t xml:space="preserve"> </w:t>
      </w:r>
      <w:r>
        <w:t>Revolução de 1930, pelo Interventor Federal no Rio Grande</w:t>
      </w:r>
      <w:r w:rsidR="004750B5">
        <w:t xml:space="preserve"> </w:t>
      </w:r>
      <w:r>
        <w:t>do Sul, General J. A. Flores da Cunha, tendo governado o</w:t>
      </w:r>
      <w:r w:rsidR="004750B5">
        <w:t xml:space="preserve"> </w:t>
      </w:r>
      <w:r>
        <w:t>município até 1932.</w:t>
      </w:r>
    </w:p>
    <w:p w:rsidR="00F432E6" w:rsidRDefault="00F432E6" w:rsidP="005D048B">
      <w:pPr>
        <w:jc w:val="both"/>
      </w:pPr>
      <w:r>
        <w:t>2º Prefeito: DR. ATHOS DE MORAES FORTES – nomeado -</w:t>
      </w:r>
      <w:r w:rsidR="004750B5">
        <w:t xml:space="preserve"> </w:t>
      </w:r>
      <w:r>
        <w:t>empossado a 13 de junho de 1932, governando o município até</w:t>
      </w:r>
      <w:r w:rsidR="004750B5">
        <w:t xml:space="preserve"> </w:t>
      </w:r>
      <w:r>
        <w:t>14 de janeiro de 1936.</w:t>
      </w:r>
    </w:p>
    <w:p w:rsidR="00F432E6" w:rsidRDefault="00F432E6" w:rsidP="005D048B">
      <w:pPr>
        <w:jc w:val="both"/>
      </w:pPr>
      <w:r>
        <w:t>3º Prefeito: DR. EGÍDIO MICHAELSEN – eleito – empossado a</w:t>
      </w:r>
      <w:r w:rsidR="004750B5">
        <w:t xml:space="preserve"> </w:t>
      </w:r>
      <w:r>
        <w:t>15 de janeiro de 1936.</w:t>
      </w:r>
    </w:p>
    <w:p w:rsidR="00F432E6" w:rsidRDefault="00F432E6" w:rsidP="005D048B">
      <w:pPr>
        <w:jc w:val="both"/>
      </w:pPr>
      <w:r>
        <w:t xml:space="preserve">4º Prefeito: LUIZ CLÓVIS </w:t>
      </w:r>
      <w:proofErr w:type="gramStart"/>
      <w:r>
        <w:t>KROEFF  -</w:t>
      </w:r>
      <w:proofErr w:type="gramEnd"/>
      <w:r>
        <w:t xml:space="preserve"> nomeado durante o Estado</w:t>
      </w:r>
      <w:r w:rsidR="004750B5">
        <w:t xml:space="preserve"> </w:t>
      </w:r>
      <w:r>
        <w:t>Novo - empossado em 25 de março de 1944.</w:t>
      </w:r>
    </w:p>
    <w:p w:rsidR="00F432E6" w:rsidRDefault="00F432E6" w:rsidP="005D048B">
      <w:pPr>
        <w:jc w:val="both"/>
      </w:pPr>
      <w:r>
        <w:t>5º Prefeito: DR. CÉSAR PESTANA – nomeado durante o Estado</w:t>
      </w:r>
      <w:r w:rsidR="004750B5">
        <w:t xml:space="preserve"> </w:t>
      </w:r>
      <w:r>
        <w:t>Novo - empossado em 28 de julho de 1945.</w:t>
      </w:r>
    </w:p>
    <w:p w:rsidR="00F432E6" w:rsidRDefault="00F432E6" w:rsidP="005D048B">
      <w:pPr>
        <w:jc w:val="both"/>
      </w:pPr>
      <w:r>
        <w:t>6º Prefeito: ALUÍSIO DE MORAES FORTES – nomeado durante o</w:t>
      </w:r>
      <w:r w:rsidR="004750B5">
        <w:t xml:space="preserve"> </w:t>
      </w:r>
      <w:r>
        <w:t>Estado Novo – empossado em 25 de abril de 1947.</w:t>
      </w:r>
    </w:p>
    <w:p w:rsidR="00F432E6" w:rsidRDefault="00F432E6" w:rsidP="005D048B">
      <w:pPr>
        <w:jc w:val="both"/>
      </w:pPr>
      <w:r>
        <w:t>7º Prefeito: DR. BRUNO CASSEL – eleito – gestão 7 de</w:t>
      </w:r>
      <w:r w:rsidR="004750B5">
        <w:t xml:space="preserve"> </w:t>
      </w:r>
      <w:r>
        <w:t>dezembro de 1947 a 31 de dezembro de 1951.</w:t>
      </w:r>
    </w:p>
    <w:p w:rsidR="00F432E6" w:rsidRDefault="00F432E6" w:rsidP="005D048B">
      <w:pPr>
        <w:jc w:val="both"/>
      </w:pPr>
      <w:r>
        <w:t>8º Prefeito: DR. ORESTES JOSÉ LUCAS – eleito – gestão</w:t>
      </w:r>
      <w:r w:rsidR="005B6FD0">
        <w:t xml:space="preserve"> </w:t>
      </w:r>
      <w:r>
        <w:t>01/01/1952 a 31/12/1955.</w:t>
      </w:r>
    </w:p>
    <w:p w:rsidR="00F432E6" w:rsidRDefault="00F432E6" w:rsidP="005D048B">
      <w:pPr>
        <w:jc w:val="both"/>
      </w:pPr>
      <w:r>
        <w:t>9º Prefeito: DR. MÁRIO CARLOS LEÃO – eleito – gestão</w:t>
      </w:r>
      <w:r w:rsidR="005B6FD0">
        <w:t xml:space="preserve"> </w:t>
      </w:r>
      <w:r>
        <w:t>01/01/1956 a 31/12/1959.</w:t>
      </w:r>
    </w:p>
    <w:p w:rsidR="00F432E6" w:rsidRDefault="00F432E6" w:rsidP="005D048B">
      <w:pPr>
        <w:jc w:val="both"/>
      </w:pPr>
      <w:r>
        <w:t>10º Prefeito: DR. ORESTES JOSÉ LUCAS – eleito – gestão</w:t>
      </w:r>
      <w:r w:rsidR="005B6FD0">
        <w:t xml:space="preserve"> </w:t>
      </w:r>
      <w:r>
        <w:t>01/01/1960 a 31/12/1963.</w:t>
      </w:r>
    </w:p>
    <w:p w:rsidR="00F432E6" w:rsidRDefault="00F432E6" w:rsidP="005D048B">
      <w:pPr>
        <w:jc w:val="both"/>
      </w:pPr>
      <w:r>
        <w:t>11º Prefeito: DR. BRUNO CASSEL – eleito – gestão 01/01/1964</w:t>
      </w:r>
      <w:r w:rsidR="005B6FD0">
        <w:t xml:space="preserve"> </w:t>
      </w:r>
      <w:r>
        <w:t>a 31/12/1969.</w:t>
      </w:r>
    </w:p>
    <w:p w:rsidR="00F432E6" w:rsidRDefault="00F432E6" w:rsidP="005D048B">
      <w:pPr>
        <w:jc w:val="both"/>
      </w:pPr>
      <w:r>
        <w:t>12º Prefeito: HEITOR PEDRO SELBACH – eleito – gestão</w:t>
      </w:r>
      <w:r w:rsidR="005B6FD0">
        <w:t xml:space="preserve"> </w:t>
      </w:r>
      <w:r>
        <w:t>01/01/1970 a 31/01/1973.</w:t>
      </w:r>
    </w:p>
    <w:p w:rsidR="00F432E6" w:rsidRDefault="00F432E6" w:rsidP="005D048B">
      <w:pPr>
        <w:jc w:val="both"/>
      </w:pPr>
      <w:r>
        <w:t>13º Prefeito: DR. BRUNO CASSEL – eleito – gestão 01/02/1973</w:t>
      </w:r>
      <w:r w:rsidR="005B6FD0">
        <w:t xml:space="preserve"> </w:t>
      </w:r>
      <w:r>
        <w:t>a 31/01/1977.</w:t>
      </w:r>
    </w:p>
    <w:p w:rsidR="00F432E6" w:rsidRDefault="00F432E6" w:rsidP="005D048B">
      <w:pPr>
        <w:jc w:val="both"/>
      </w:pPr>
      <w:r>
        <w:t>14º Prefeito: HEITOR PEDRO SELBACH – eleito – gestão</w:t>
      </w:r>
      <w:r w:rsidR="005B6FD0">
        <w:t xml:space="preserve"> </w:t>
      </w:r>
      <w:r>
        <w:t>01/02/1977 a 31/01/1983.</w:t>
      </w:r>
    </w:p>
    <w:p w:rsidR="00F432E6" w:rsidRDefault="00F432E6" w:rsidP="005D048B">
      <w:pPr>
        <w:jc w:val="both"/>
      </w:pPr>
      <w:r>
        <w:t>15º Prefeito: DR. BRUNO CASSEL – eleito – gestão 01/02/1983</w:t>
      </w:r>
      <w:r w:rsidR="005B6FD0">
        <w:t xml:space="preserve"> </w:t>
      </w:r>
      <w:r>
        <w:t>a 31/12/1988.</w:t>
      </w:r>
    </w:p>
    <w:p w:rsidR="00F432E6" w:rsidRDefault="00F432E6" w:rsidP="005D048B">
      <w:pPr>
        <w:jc w:val="both"/>
      </w:pPr>
      <w:r>
        <w:t xml:space="preserve">16º Prefeito: EGON </w:t>
      </w:r>
      <w:proofErr w:type="gramStart"/>
      <w:r>
        <w:t>SCHNECK  -</w:t>
      </w:r>
      <w:proofErr w:type="gramEnd"/>
      <w:r>
        <w:t xml:space="preserve"> eleito – gestão 01/01/1989 a</w:t>
      </w:r>
      <w:r w:rsidR="005B6FD0">
        <w:t xml:space="preserve"> </w:t>
      </w:r>
      <w:r>
        <w:t>31/12/1992.</w:t>
      </w:r>
    </w:p>
    <w:p w:rsidR="00F432E6" w:rsidRDefault="00F432E6" w:rsidP="005D048B">
      <w:pPr>
        <w:jc w:val="both"/>
      </w:pPr>
      <w:r>
        <w:t>17º Prefeito: GERSON VEIT – eleito – gestão 01/01/1993 a</w:t>
      </w:r>
      <w:r w:rsidR="005B6FD0">
        <w:t xml:space="preserve"> </w:t>
      </w:r>
      <w:r>
        <w:t>31/12/1996.</w:t>
      </w:r>
    </w:p>
    <w:p w:rsidR="00F432E6" w:rsidRDefault="00F432E6" w:rsidP="005D048B">
      <w:pPr>
        <w:jc w:val="both"/>
      </w:pPr>
      <w:r>
        <w:t xml:space="preserve">18º Prefeito: EGON </w:t>
      </w:r>
      <w:proofErr w:type="gramStart"/>
      <w:r>
        <w:t>SCHNECK  -</w:t>
      </w:r>
      <w:proofErr w:type="gramEnd"/>
      <w:r>
        <w:t xml:space="preserve"> eleito – gestão 01/01/1997 a</w:t>
      </w:r>
      <w:r w:rsidR="005B6FD0">
        <w:t xml:space="preserve"> </w:t>
      </w:r>
      <w:r>
        <w:t>31/12/2000.</w:t>
      </w:r>
    </w:p>
    <w:p w:rsidR="00F432E6" w:rsidRDefault="00F432E6" w:rsidP="005D048B">
      <w:pPr>
        <w:jc w:val="both"/>
      </w:pPr>
      <w:r>
        <w:t>19º Prefeito: LÉO ALBERTO KLEIN - eleito – gestão</w:t>
      </w:r>
      <w:r w:rsidR="005B6FD0">
        <w:t xml:space="preserve"> </w:t>
      </w:r>
      <w:r>
        <w:t>01/01/2001 a 31/12/2004.</w:t>
      </w:r>
    </w:p>
    <w:p w:rsidR="00F432E6" w:rsidRDefault="00F432E6" w:rsidP="005D048B">
      <w:pPr>
        <w:jc w:val="both"/>
      </w:pPr>
      <w:r>
        <w:t>** 20º Prefeito: LÉO ALBERTO KLEIN - eleito – gestão</w:t>
      </w:r>
      <w:r w:rsidR="005B6FD0">
        <w:t xml:space="preserve"> </w:t>
      </w:r>
      <w:r>
        <w:t>01/01/2005 a 31/12/2008.</w:t>
      </w:r>
    </w:p>
    <w:p w:rsidR="00F432E6" w:rsidRDefault="00F432E6" w:rsidP="005D048B">
      <w:pPr>
        <w:jc w:val="both"/>
      </w:pPr>
      <w:r>
        <w:t>** 21º Prefeito: DARCI JOSÉ LAUERMANN - eleito – gestão</w:t>
      </w:r>
      <w:r w:rsidR="005B6FD0">
        <w:t xml:space="preserve"> </w:t>
      </w:r>
      <w:r>
        <w:t>01/01/2009 a 31/12/2012.</w:t>
      </w:r>
    </w:p>
    <w:p w:rsidR="00F432E6" w:rsidRDefault="00F432E6" w:rsidP="005D048B">
      <w:pPr>
        <w:jc w:val="both"/>
      </w:pPr>
      <w:r>
        <w:t>** 22º Prefeito: DARCI JOSÉ LAUERMANN - eleito – gestão</w:t>
      </w:r>
      <w:r w:rsidR="005B6FD0">
        <w:t xml:space="preserve"> </w:t>
      </w:r>
      <w:r>
        <w:t>01/01/2013 a 31/12/2016.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** INFORMAÇÕES fornecidas pela Câmara Municipal de São</w:t>
      </w:r>
      <w:r w:rsidR="005B6FD0">
        <w:t xml:space="preserve"> </w:t>
      </w:r>
      <w:r>
        <w:t>Sebastião do Caí.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MUNICÍPIO JÁ MUDOU DE NOME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nome do padroeiro passou a ser aplicado à localidade,</w:t>
      </w:r>
      <w:r w:rsidR="005B6FD0">
        <w:t xml:space="preserve"> </w:t>
      </w:r>
      <w:r>
        <w:t>substituindo a denominação de porto dos Guimarães. Foi</w:t>
      </w:r>
      <w:r w:rsidR="005B6FD0">
        <w:t xml:space="preserve"> </w:t>
      </w:r>
      <w:r>
        <w:t>acrescentado o vocativo “do caí” para evitar confusões com</w:t>
      </w:r>
      <w:r w:rsidR="005B6FD0">
        <w:t xml:space="preserve"> </w:t>
      </w:r>
      <w:r>
        <w:t>outros lugares do Brasil que também tinham nome de São</w:t>
      </w:r>
      <w:r w:rsidR="005B6FD0">
        <w:t xml:space="preserve"> </w:t>
      </w:r>
      <w:r>
        <w:t>Sebastião. Mas, em 1º de janeiro de 1939, através do</w:t>
      </w:r>
      <w:r w:rsidR="005B6FD0">
        <w:t xml:space="preserve"> </w:t>
      </w:r>
      <w:r>
        <w:t>Conselho Regional de Geografia evitar confusões com outros</w:t>
      </w:r>
      <w:r w:rsidR="005B6FD0">
        <w:t xml:space="preserve"> </w:t>
      </w:r>
      <w:r>
        <w:t>municípios chamados São Sebastião, nossa cidade passou a</w:t>
      </w:r>
      <w:r w:rsidR="005B6FD0">
        <w:t xml:space="preserve"> </w:t>
      </w:r>
      <w:r>
        <w:t>denominar-se apenas “Caí”. Mas, posteriormente, através da</w:t>
      </w:r>
      <w:r w:rsidR="005B6FD0">
        <w:t xml:space="preserve"> </w:t>
      </w:r>
      <w:r>
        <w:t>Lei nº 3.613 de 10 de dezembro de 1958, do Governo do</w:t>
      </w:r>
      <w:r w:rsidR="005B6FD0">
        <w:t xml:space="preserve"> </w:t>
      </w:r>
      <w:r>
        <w:t>Estado, o município voltou a denominar-se “São Sebastião do</w:t>
      </w:r>
      <w:r w:rsidR="005B6FD0">
        <w:t xml:space="preserve"> </w:t>
      </w:r>
      <w:r>
        <w:t>Caí”.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INÍCIO DO SÉCULO XX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Em 1934, a pedra fundamental do Hospital Sagrada Família e</w:t>
      </w:r>
      <w:r w:rsidR="005B6FD0">
        <w:t xml:space="preserve"> </w:t>
      </w:r>
      <w:r>
        <w:t>Asilo é abençoada e iniciam-se as obras de um novo prédio</w:t>
      </w:r>
      <w:r w:rsidR="005B6FD0">
        <w:t xml:space="preserve"> </w:t>
      </w:r>
      <w:r>
        <w:t>(onde estão até hoje). Antes ficava próximo à Igreja (hoje</w:t>
      </w:r>
      <w:r w:rsidR="005B6FD0">
        <w:t xml:space="preserve"> </w:t>
      </w:r>
      <w:r>
        <w:t>E. E. São Sebastião). Em 1937, já era inaugurado o novo</w:t>
      </w:r>
      <w:r w:rsidR="005B6FD0">
        <w:t xml:space="preserve"> </w:t>
      </w:r>
      <w:r>
        <w:t>prédio, com procissão da Igreja matriz até o local e</w:t>
      </w:r>
      <w:r w:rsidR="005B6FD0">
        <w:t xml:space="preserve"> </w:t>
      </w:r>
      <w:r>
        <w:t>festejos populares. A administração de novo hospital ficou</w:t>
      </w:r>
      <w:r w:rsidR="005B6FD0">
        <w:t xml:space="preserve"> </w:t>
      </w:r>
      <w:r>
        <w:t>a cargo das Irmãs de Santa Catarina, que já estavam no</w:t>
      </w:r>
      <w:r w:rsidR="005B6FD0">
        <w:t xml:space="preserve"> </w:t>
      </w:r>
      <w:r>
        <w:t>município desde 1909. Em 1937, inicia-se a formação do</w:t>
      </w:r>
      <w:r w:rsidR="005B6FD0">
        <w:t xml:space="preserve"> </w:t>
      </w:r>
      <w:r>
        <w:t>Círculo Operário no município. Em 1942, atendendo a pedidos</w:t>
      </w:r>
      <w:r w:rsidR="005B6FD0">
        <w:t xml:space="preserve"> </w:t>
      </w:r>
      <w:r>
        <w:t>insistentes de marujos e pescadores da região, realizou-se</w:t>
      </w:r>
      <w:r w:rsidR="005B6FD0">
        <w:t xml:space="preserve"> </w:t>
      </w:r>
      <w:r>
        <w:t>a primeira Festa de Nossa Senhora dos Navegantes no local</w:t>
      </w:r>
      <w:r w:rsidR="005B6FD0">
        <w:t xml:space="preserve"> </w:t>
      </w:r>
      <w:r>
        <w:t>da futura capela. Aconteceu também uma procissão fluvial.</w:t>
      </w:r>
    </w:p>
    <w:p w:rsidR="00F432E6" w:rsidRDefault="00F432E6" w:rsidP="005D048B">
      <w:pPr>
        <w:jc w:val="both"/>
      </w:pPr>
      <w:r>
        <w:t>Em 1944, os festeiros foram o Sr. Mário Coelho e esposa. No</w:t>
      </w:r>
      <w:r w:rsidR="00BD660E">
        <w:t xml:space="preserve"> </w:t>
      </w:r>
      <w:r>
        <w:t>ano de 1952, ocorreu uma das maiores festas de São</w:t>
      </w:r>
      <w:r w:rsidR="00BD660E">
        <w:t xml:space="preserve"> </w:t>
      </w:r>
      <w:r>
        <w:t xml:space="preserve">Sebastião, tendo como festeiros o Dr. Bruno </w:t>
      </w:r>
      <w:proofErr w:type="spellStart"/>
      <w:r>
        <w:t>Cassel</w:t>
      </w:r>
      <w:proofErr w:type="spellEnd"/>
      <w:r>
        <w:t xml:space="preserve"> e sua</w:t>
      </w:r>
      <w:r w:rsidR="00BD660E">
        <w:t xml:space="preserve"> </w:t>
      </w:r>
      <w:r>
        <w:t xml:space="preserve">esposa Maria Mercês Rey </w:t>
      </w:r>
      <w:proofErr w:type="spellStart"/>
      <w:r>
        <w:t>Cassel</w:t>
      </w:r>
      <w:proofErr w:type="spellEnd"/>
      <w:r>
        <w:t xml:space="preserve"> (dona Mercedes, como era</w:t>
      </w:r>
      <w:r w:rsidR="00BD660E">
        <w:t xml:space="preserve"> </w:t>
      </w:r>
      <w:r>
        <w:t>conhecida). Em fevereiro do mesmo ano, a viúva Josefina</w:t>
      </w:r>
      <w:r w:rsidR="00BD660E">
        <w:t xml:space="preserve"> </w:t>
      </w:r>
      <w:r>
        <w:t>Jacques Noronha fez um donativo para compra dos vitrais da</w:t>
      </w:r>
      <w:r w:rsidR="00BD660E">
        <w:t xml:space="preserve"> </w:t>
      </w:r>
      <w:r>
        <w:t>Igreja matriz.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RIO QUE FEZ A CIDADE CRESCER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rio Caí nasce no município de São Francisco de Paula com</w:t>
      </w:r>
      <w:r w:rsidR="00BD660E">
        <w:t xml:space="preserve"> </w:t>
      </w:r>
      <w:r>
        <w:t>o nome de Santa Cruz. Na altura do arroio dos Macacos passa</w:t>
      </w:r>
      <w:r w:rsidR="00BD660E">
        <w:t xml:space="preserve"> </w:t>
      </w:r>
      <w:r>
        <w:t>a chamar-se rio Caí. Banha os municípios de São Francisco</w:t>
      </w:r>
      <w:r w:rsidR="00BD660E">
        <w:t xml:space="preserve"> </w:t>
      </w:r>
      <w:r>
        <w:t>de Paula, Caxias do Sul, Nova Petrópolis, Feliz, Bom</w:t>
      </w:r>
      <w:r w:rsidR="00BD660E">
        <w:t xml:space="preserve"> </w:t>
      </w:r>
      <w:r>
        <w:t>Princípio, São Sebastião do Caí, Montenegro e Canoas numa</w:t>
      </w:r>
      <w:r w:rsidR="00BD660E">
        <w:t xml:space="preserve"> </w:t>
      </w:r>
      <w:r>
        <w:t>extensão de 200 quilômetros, até desembocar no rio Jacuí. A</w:t>
      </w:r>
      <w:r w:rsidR="00BD660E">
        <w:t xml:space="preserve"> </w:t>
      </w:r>
      <w:r>
        <w:t>rede hidrográfica da bacia do rio Jacuí é constituída pelo</w:t>
      </w:r>
      <w:r w:rsidR="00BD660E">
        <w:t xml:space="preserve"> </w:t>
      </w:r>
      <w:r>
        <w:t>rio Caí e seus afluentes (arroio Cadeia, arroio Coitinho,</w:t>
      </w:r>
      <w:r w:rsidR="00BD660E">
        <w:t xml:space="preserve"> </w:t>
      </w:r>
      <w:r>
        <w:t>arroio Bonito e arroio Roncador).</w:t>
      </w:r>
    </w:p>
    <w:p w:rsidR="00F432E6" w:rsidRDefault="00F432E6" w:rsidP="005D048B">
      <w:pPr>
        <w:jc w:val="both"/>
      </w:pPr>
      <w:r>
        <w:t>O arroio Cadeia é o maior tributário de água do rio Caí e</w:t>
      </w:r>
      <w:r w:rsidR="00BD660E">
        <w:t xml:space="preserve"> </w:t>
      </w:r>
      <w:r>
        <w:t>vem a desaguar nele poucos quilômetros abaixo da sede do</w:t>
      </w:r>
      <w:r w:rsidR="00BD660E">
        <w:t xml:space="preserve"> </w:t>
      </w:r>
      <w:r>
        <w:t>município. O arroio Cadeia ilhava certas populações (Dois</w:t>
      </w:r>
      <w:r w:rsidR="00BD660E">
        <w:t xml:space="preserve"> </w:t>
      </w:r>
      <w:r>
        <w:t>Irmãos e Nova Petrópolis), deixando-os na “cadeia”, daí se</w:t>
      </w:r>
      <w:r w:rsidR="00BD660E">
        <w:t xml:space="preserve"> </w:t>
      </w:r>
      <w:r>
        <w:t>originou o seu nome.</w:t>
      </w:r>
    </w:p>
    <w:p w:rsidR="00F432E6" w:rsidRDefault="00F432E6" w:rsidP="005D048B">
      <w:pPr>
        <w:jc w:val="both"/>
      </w:pPr>
      <w:r>
        <w:t>Entre 1920 e 1930 toda a movimentação de mercadorias e</w:t>
      </w:r>
      <w:r w:rsidR="00BD660E">
        <w:t xml:space="preserve"> </w:t>
      </w:r>
      <w:r>
        <w:t>passageiros de São Sebastião do Caí e Porto Alegre era</w:t>
      </w:r>
      <w:r w:rsidR="00BD660E">
        <w:t xml:space="preserve"> </w:t>
      </w:r>
      <w:r>
        <w:t>feita por águas, na época das gaiolas do rio Caí. As</w:t>
      </w:r>
      <w:r w:rsidR="00BD660E">
        <w:t xml:space="preserve"> </w:t>
      </w:r>
      <w:r>
        <w:t xml:space="preserve">gaiolas eram barcos movidos a vapor com </w:t>
      </w:r>
      <w:r>
        <w:lastRenderedPageBreak/>
        <w:t>duas caixas d’água</w:t>
      </w:r>
      <w:r w:rsidR="00BD660E">
        <w:t xml:space="preserve"> </w:t>
      </w:r>
      <w:r>
        <w:t>movidas por pás giratórias. No verão, quando o rio ficava</w:t>
      </w:r>
      <w:r w:rsidR="00BD660E">
        <w:t xml:space="preserve"> </w:t>
      </w:r>
      <w:r>
        <w:t>com seu nível abaixo do normal, havia muitos baixios onde</w:t>
      </w:r>
      <w:r w:rsidR="00BD660E">
        <w:t xml:space="preserve"> </w:t>
      </w:r>
      <w:r>
        <w:t>as gaiolas encalhavam.</w:t>
      </w:r>
    </w:p>
    <w:p w:rsidR="00F432E6" w:rsidRDefault="00F432E6" w:rsidP="005D048B">
      <w:pPr>
        <w:jc w:val="both"/>
      </w:pPr>
      <w:r>
        <w:t>No Governo de Getúlio Vargas (1928) foi inaugurada a</w:t>
      </w:r>
      <w:r w:rsidR="00BD660E">
        <w:t xml:space="preserve"> </w:t>
      </w:r>
      <w:r>
        <w:t>barragem Rio Branco (entre Pareci e Montenegro) com o qual</w:t>
      </w:r>
      <w:r w:rsidR="00BD660E">
        <w:t xml:space="preserve"> </w:t>
      </w:r>
      <w:r>
        <w:t>a navegação melhorou bastante. A barragem Rio Branco foi a</w:t>
      </w:r>
      <w:r w:rsidR="00BD660E">
        <w:t xml:space="preserve"> </w:t>
      </w:r>
      <w:r>
        <w:t>primeira da América do Sul e situa-se no distrito de Capela</w:t>
      </w:r>
      <w:r w:rsidR="00BD660E">
        <w:t xml:space="preserve"> </w:t>
      </w:r>
      <w:r>
        <w:t>de Santana.</w:t>
      </w:r>
    </w:p>
    <w:p w:rsidR="00F432E6" w:rsidRDefault="00F432E6" w:rsidP="005D048B">
      <w:pPr>
        <w:jc w:val="both"/>
      </w:pPr>
      <w:r>
        <w:t>A Barragem Rio Branco (a primeira construída no Brasil) foi</w:t>
      </w:r>
      <w:r w:rsidR="00BD660E">
        <w:t xml:space="preserve"> </w:t>
      </w:r>
      <w:r>
        <w:t>projetada pelo Eng. José da Costa Gama, com 18 km. As obras</w:t>
      </w:r>
      <w:r w:rsidR="00BD660E">
        <w:t xml:space="preserve"> </w:t>
      </w:r>
      <w:r>
        <w:t>iniciaram em 1895 e acabaram em 1906. A Barragem funcionou</w:t>
      </w:r>
      <w:r w:rsidR="00BD660E">
        <w:t xml:space="preserve"> </w:t>
      </w:r>
      <w:r>
        <w:t>mal; em março de 1929 o Dr. Getúlio Vargas, atual</w:t>
      </w:r>
      <w:r w:rsidR="00BD660E">
        <w:t xml:space="preserve"> </w:t>
      </w:r>
      <w:r>
        <w:t>presidente do Estado, visitou a barragem e iniciaram-se os</w:t>
      </w:r>
      <w:r w:rsidR="00BD660E">
        <w:t xml:space="preserve"> </w:t>
      </w:r>
      <w:r>
        <w:t>trabalhos de reconstrução, os quais a deixaram em</w:t>
      </w:r>
      <w:r w:rsidR="00BD660E">
        <w:t xml:space="preserve"> </w:t>
      </w:r>
      <w:r>
        <w:t>excelentes condições, voltando o Rio Caí a ser francamente</w:t>
      </w:r>
      <w:r w:rsidR="00BD660E">
        <w:t xml:space="preserve"> </w:t>
      </w:r>
      <w:r>
        <w:t>navegável nos seus 132 km até a capital dos gaúchos. Nesta</w:t>
      </w:r>
      <w:r w:rsidR="00BD660E">
        <w:t xml:space="preserve"> </w:t>
      </w:r>
      <w:r>
        <w:t>época também havia três estações ferroviárias em Pareci,</w:t>
      </w:r>
      <w:r w:rsidR="00BD660E">
        <w:t xml:space="preserve"> </w:t>
      </w:r>
      <w:r>
        <w:t>Capela e Portão.</w:t>
      </w:r>
    </w:p>
    <w:p w:rsidR="00F432E6" w:rsidRDefault="00F432E6" w:rsidP="005D048B">
      <w:pPr>
        <w:jc w:val="both"/>
      </w:pPr>
      <w:r>
        <w:t>A companhia União de Navegação Fluvial, desempenhou</w:t>
      </w:r>
      <w:r w:rsidR="00BD660E">
        <w:t xml:space="preserve"> </w:t>
      </w:r>
      <w:r>
        <w:t>importante papel na vida e na economia de nosso município,</w:t>
      </w:r>
      <w:r w:rsidR="00BD660E">
        <w:t xml:space="preserve"> </w:t>
      </w:r>
      <w:r>
        <w:t>transportando mercadorias, distribuindo riquezas, numa</w:t>
      </w:r>
      <w:r w:rsidR="00BD660E">
        <w:t xml:space="preserve"> </w:t>
      </w:r>
      <w:r>
        <w:t>época em que as vias de comunicação, principalmente a</w:t>
      </w:r>
      <w:r w:rsidR="00BD660E">
        <w:t xml:space="preserve"> </w:t>
      </w:r>
      <w:r>
        <w:t>terrestre, eram dificílimas e até inexistentes em certos</w:t>
      </w:r>
      <w:r w:rsidR="00BD660E">
        <w:t xml:space="preserve"> </w:t>
      </w:r>
      <w:r>
        <w:t>pontos de nosso estado.</w:t>
      </w:r>
    </w:p>
    <w:p w:rsidR="00F432E6" w:rsidRDefault="00F432E6" w:rsidP="005D048B">
      <w:pPr>
        <w:jc w:val="both"/>
      </w:pPr>
      <w:r>
        <w:t>Em 1888 construiu-se no porto de São Sebastião do Caí um</w:t>
      </w:r>
      <w:r w:rsidR="00BD660E">
        <w:t xml:space="preserve"> </w:t>
      </w:r>
      <w:r>
        <w:t>cais que foi aumentado mais tarde, prestando inestimáveis</w:t>
      </w:r>
      <w:r w:rsidR="00BD660E">
        <w:t xml:space="preserve"> </w:t>
      </w:r>
      <w:r>
        <w:t>serviços à Companhia de Navegação. Faziam parte do</w:t>
      </w:r>
      <w:r w:rsidR="00BD660E">
        <w:t xml:space="preserve"> </w:t>
      </w:r>
      <w:r>
        <w:t>patrimônio da Companhia os vapores CAXIAS, OTTO E</w:t>
      </w:r>
      <w:r w:rsidR="00BD660E">
        <w:t xml:space="preserve"> </w:t>
      </w:r>
      <w:r>
        <w:t>HORIZONTE, que se revezavam no escoamento da produção de</w:t>
      </w:r>
      <w:r w:rsidR="00BD660E">
        <w:t xml:space="preserve"> </w:t>
      </w:r>
      <w:r>
        <w:t>cereais vindos da colônia italiana e alemã com destino a</w:t>
      </w:r>
      <w:r w:rsidR="00BD660E">
        <w:t xml:space="preserve"> </w:t>
      </w:r>
      <w:r>
        <w:t>Porto Alegre.</w:t>
      </w:r>
    </w:p>
    <w:p w:rsidR="00F432E6" w:rsidRDefault="00F432E6" w:rsidP="005D048B">
      <w:pPr>
        <w:jc w:val="both"/>
      </w:pPr>
      <w:r>
        <w:t>Posteriormente, quando o transporte passou a ser feito por</w:t>
      </w:r>
      <w:r w:rsidR="00BD660E">
        <w:t xml:space="preserve"> </w:t>
      </w:r>
      <w:r>
        <w:t>estradas, terminaram as navegações em São Sebastião do Caí.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ACIDENTE DO VAPOR HORIZONTE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transporte desta carga era feito em chatas, muitas vezes</w:t>
      </w:r>
      <w:r w:rsidR="00BD660E">
        <w:t xml:space="preserve"> </w:t>
      </w:r>
      <w:r>
        <w:t>maiores que o próprio barco, rebocadas pelo vapor. As</w:t>
      </w:r>
      <w:r w:rsidR="00BD660E">
        <w:t xml:space="preserve"> </w:t>
      </w:r>
      <w:r>
        <w:t>instalações do barco eram reservadas ao transporte de</w:t>
      </w:r>
      <w:r w:rsidR="00BD660E">
        <w:t xml:space="preserve"> </w:t>
      </w:r>
      <w:r>
        <w:t>passageiros. No primeiro andar ficava a sala de jantar e</w:t>
      </w:r>
      <w:r w:rsidR="00BD660E">
        <w:t xml:space="preserve"> </w:t>
      </w:r>
      <w:r>
        <w:t>acomodações para os homens. No segundo andar, além das</w:t>
      </w:r>
      <w:r w:rsidR="00BD660E">
        <w:t xml:space="preserve"> </w:t>
      </w:r>
      <w:r>
        <w:t>cabinas do comandante e do piloto, ficavam localizados os</w:t>
      </w:r>
      <w:r w:rsidR="00BD660E">
        <w:t xml:space="preserve"> </w:t>
      </w:r>
      <w:r>
        <w:t>camarotes das senhoras. Há setenta e seis anos atrás,</w:t>
      </w:r>
      <w:r w:rsidR="00BD660E">
        <w:t xml:space="preserve"> </w:t>
      </w:r>
      <w:r>
        <w:t>provavelmente em junho de 1923, a dois quilômetros de</w:t>
      </w:r>
      <w:r w:rsidR="00BD660E">
        <w:t xml:space="preserve"> </w:t>
      </w:r>
      <w:r>
        <w:t>Montenegro ocorreu a explosão do vapor caiense HORIZONTE.</w:t>
      </w:r>
      <w:r w:rsidR="00BD660E">
        <w:t xml:space="preserve"> </w:t>
      </w:r>
      <w:r>
        <w:t>A provável causa do acidente foi o superaquecimento da</w:t>
      </w:r>
      <w:r w:rsidR="00BD660E">
        <w:t xml:space="preserve"> </w:t>
      </w:r>
      <w:r>
        <w:t xml:space="preserve">caldeira, que ocasionou a explosão, e </w:t>
      </w:r>
      <w:proofErr w:type="spellStart"/>
      <w:r>
        <w:t>conseqüentemente</w:t>
      </w:r>
      <w:proofErr w:type="spellEnd"/>
      <w:r>
        <w:t xml:space="preserve"> a</w:t>
      </w:r>
      <w:r w:rsidR="00BD660E">
        <w:t xml:space="preserve"> </w:t>
      </w:r>
      <w:r>
        <w:t>morte de muitas pessoas.  Esta foi a maior catástrofe já</w:t>
      </w:r>
      <w:r w:rsidR="00BD660E">
        <w:t xml:space="preserve"> </w:t>
      </w:r>
      <w:r>
        <w:t>acontecida em São Sebastião do Caí.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COMÉRCIO - PROGRESSO E DECADÊNCIA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comércio marcou desde o início a vida da cidade. São</w:t>
      </w:r>
      <w:r w:rsidR="00BD660E">
        <w:t xml:space="preserve"> </w:t>
      </w:r>
      <w:r>
        <w:t>Sebastião do Caí tornou-se o grande centro de negócios da</w:t>
      </w:r>
      <w:r w:rsidR="00BD660E">
        <w:t xml:space="preserve"> </w:t>
      </w:r>
      <w:r>
        <w:t>região. Toda a produção da zona de colonização alemã, no</w:t>
      </w:r>
      <w:r w:rsidR="00BD660E">
        <w:t xml:space="preserve"> </w:t>
      </w:r>
      <w:r>
        <w:t>Vale do Caí, e italiana, na Serra, era levada em carretas</w:t>
      </w:r>
      <w:r w:rsidR="00BD660E">
        <w:t xml:space="preserve"> </w:t>
      </w:r>
      <w:r>
        <w:t>ou lombo de burro até o Porto da cidade, para ser então</w:t>
      </w:r>
      <w:r w:rsidR="00BD660E">
        <w:t xml:space="preserve"> </w:t>
      </w:r>
      <w:r>
        <w:t>conduzida de barco a Porto Alegre.</w:t>
      </w:r>
    </w:p>
    <w:p w:rsidR="00F432E6" w:rsidRDefault="00F432E6" w:rsidP="005D048B">
      <w:pPr>
        <w:jc w:val="both"/>
      </w:pPr>
      <w:r>
        <w:lastRenderedPageBreak/>
        <w:t>O movimento comercial no município tomou extraordinário</w:t>
      </w:r>
      <w:r w:rsidR="00BD660E">
        <w:t xml:space="preserve"> </w:t>
      </w:r>
      <w:r>
        <w:t>incremento, tornando a cidade cheia de vida. Este período</w:t>
      </w:r>
      <w:r w:rsidR="00BD660E">
        <w:t xml:space="preserve"> </w:t>
      </w:r>
      <w:r>
        <w:t>áureo durou até a segunda década deste século, quando a</w:t>
      </w:r>
      <w:r w:rsidR="00BD660E">
        <w:t xml:space="preserve"> </w:t>
      </w:r>
      <w:r>
        <w:t>construção de ferrovia que liga Porto Alegre a Caxias do</w:t>
      </w:r>
      <w:r w:rsidR="00BD660E">
        <w:t xml:space="preserve"> </w:t>
      </w:r>
      <w:r>
        <w:t xml:space="preserve">Sul, e de estradas entre esses dois </w:t>
      </w:r>
      <w:proofErr w:type="spellStart"/>
      <w:r>
        <w:t>pólos</w:t>
      </w:r>
      <w:proofErr w:type="spellEnd"/>
      <w:r>
        <w:t xml:space="preserve"> diminuíram e,</w:t>
      </w:r>
      <w:r w:rsidR="00BD660E">
        <w:t xml:space="preserve"> </w:t>
      </w:r>
      <w:r>
        <w:t>finalmente, extinguiram a importância do Porto. São</w:t>
      </w:r>
      <w:r w:rsidR="00BD660E">
        <w:t xml:space="preserve"> </w:t>
      </w:r>
      <w:r>
        <w:t>Sebastião do Caí, uma das mais importantes cidades do</w:t>
      </w:r>
      <w:r w:rsidR="00BD660E">
        <w:t xml:space="preserve"> </w:t>
      </w:r>
      <w:r>
        <w:t>interior do estado, se viu condenada a um período de</w:t>
      </w:r>
      <w:r w:rsidR="00BD660E">
        <w:t xml:space="preserve"> </w:t>
      </w:r>
      <w:r>
        <w:t>estagnação que se estendeu até a década de 70 deste século.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BRASÃO MUNICIPAL – SÍMBOLO DO MUNICÍPIO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O Brasão de Armas de São Sebastião do Caí de autoria do</w:t>
      </w:r>
      <w:r w:rsidR="00BD660E">
        <w:t xml:space="preserve"> </w:t>
      </w:r>
      <w:r>
        <w:t xml:space="preserve">heraldista Professor </w:t>
      </w:r>
      <w:proofErr w:type="spellStart"/>
      <w:r>
        <w:t>Arcino</w:t>
      </w:r>
      <w:proofErr w:type="spellEnd"/>
      <w:r>
        <w:t xml:space="preserve"> Antônio Peixoto de Farias, da</w:t>
      </w:r>
      <w:r w:rsidR="00BD660E">
        <w:t xml:space="preserve"> </w:t>
      </w:r>
      <w:r>
        <w:t>Enciclopédia Heráldica Municipalista, foi instituído pela</w:t>
      </w:r>
      <w:r w:rsidR="00BD660E">
        <w:t xml:space="preserve"> </w:t>
      </w:r>
      <w:r>
        <w:t>Lei n° 748, de 28/12/1972, é descrito da seguinte forma:</w:t>
      </w:r>
    </w:p>
    <w:p w:rsidR="00F432E6" w:rsidRDefault="00F432E6" w:rsidP="005D048B">
      <w:pPr>
        <w:jc w:val="both"/>
      </w:pPr>
      <w:r>
        <w:t xml:space="preserve">-  escudo </w:t>
      </w:r>
      <w:proofErr w:type="spellStart"/>
      <w:r>
        <w:t>sanítico</w:t>
      </w:r>
      <w:proofErr w:type="spellEnd"/>
      <w:r>
        <w:t>, usado para representar o Brasão de</w:t>
      </w:r>
      <w:r w:rsidR="00BD660E">
        <w:t xml:space="preserve"> </w:t>
      </w:r>
      <w:r>
        <w:t>armas de São Sebastião do Caí, foi o primeiro estilo de</w:t>
      </w:r>
      <w:r w:rsidR="00BD660E">
        <w:t xml:space="preserve"> </w:t>
      </w:r>
      <w:r>
        <w:t>escudo introduzido em Portugal por influência francesa,</w:t>
      </w:r>
      <w:r w:rsidR="00BD660E">
        <w:t xml:space="preserve"> </w:t>
      </w:r>
      <w:r>
        <w:t>herdado pela heráldica brasileira como evocativo da raça</w:t>
      </w:r>
      <w:r w:rsidR="00BD660E">
        <w:t xml:space="preserve"> </w:t>
      </w:r>
      <w:r>
        <w:t>colonizadora e principal formadora da mesma nacionalidade;</w:t>
      </w:r>
    </w:p>
    <w:p w:rsidR="00F432E6" w:rsidRDefault="00F432E6" w:rsidP="005D048B">
      <w:pPr>
        <w:jc w:val="both"/>
      </w:pPr>
      <w:r>
        <w:t>-  a coroa mural é o símbolo universal dos brasões de</w:t>
      </w:r>
      <w:r w:rsidR="00BD660E">
        <w:t xml:space="preserve"> </w:t>
      </w:r>
      <w:r>
        <w:t>domínio que, sendo de argente (prata) de oito torres, das</w:t>
      </w:r>
      <w:r w:rsidR="00BD660E">
        <w:t xml:space="preserve"> </w:t>
      </w:r>
      <w:r>
        <w:t>quais apenas cinco são visíveis em perspectiva no desenho,</w:t>
      </w:r>
      <w:r w:rsidR="00BD660E">
        <w:t xml:space="preserve"> </w:t>
      </w:r>
      <w:r>
        <w:t>classifica a cidade representada na segunda grandeza, ou</w:t>
      </w:r>
      <w:r w:rsidR="00BD660E">
        <w:t xml:space="preserve"> </w:t>
      </w:r>
      <w:r>
        <w:t>seja, sede da comarca;</w:t>
      </w:r>
    </w:p>
    <w:p w:rsidR="00F432E6" w:rsidRDefault="00F432E6" w:rsidP="005D048B">
      <w:pPr>
        <w:jc w:val="both"/>
      </w:pPr>
      <w:r>
        <w:t xml:space="preserve">-  a cor </w:t>
      </w:r>
      <w:proofErr w:type="spellStart"/>
      <w:r>
        <w:t>sínopla</w:t>
      </w:r>
      <w:proofErr w:type="spellEnd"/>
      <w:r>
        <w:t xml:space="preserve"> (verde) do campo de escudo é símbolo</w:t>
      </w:r>
      <w:r w:rsidR="00BD660E">
        <w:t xml:space="preserve"> </w:t>
      </w:r>
      <w:r>
        <w:t>heráldico de honra, civilidade, cortesia, alegria,</w:t>
      </w:r>
      <w:r w:rsidR="00BD660E">
        <w:t xml:space="preserve"> </w:t>
      </w:r>
      <w:r>
        <w:t>abundância - é cor simbólica da “esperança”, e a esperança</w:t>
      </w:r>
      <w:r w:rsidR="00BD660E">
        <w:t xml:space="preserve"> </w:t>
      </w:r>
      <w:r>
        <w:t>é “verde” porque lembra os campos verdejantes na primavera,</w:t>
      </w:r>
      <w:r w:rsidR="00BD660E">
        <w:t xml:space="preserve"> </w:t>
      </w:r>
      <w:r>
        <w:t>fazendo “esperar” copiosa colheita;</w:t>
      </w:r>
    </w:p>
    <w:p w:rsidR="00F432E6" w:rsidRDefault="00F432E6" w:rsidP="005D048B">
      <w:pPr>
        <w:jc w:val="both"/>
      </w:pPr>
      <w:r>
        <w:t>-  em chefe (parte superior do escudo) a panóplia</w:t>
      </w:r>
      <w:r w:rsidR="00BD660E">
        <w:t xml:space="preserve"> </w:t>
      </w:r>
      <w:r>
        <w:t xml:space="preserve">representada pelas setas entrecruzadas tendo </w:t>
      </w:r>
      <w:proofErr w:type="spellStart"/>
      <w:r>
        <w:t>brocante</w:t>
      </w:r>
      <w:proofErr w:type="spellEnd"/>
      <w:r>
        <w:t xml:space="preserve"> e</w:t>
      </w:r>
      <w:r w:rsidR="00BD660E">
        <w:t xml:space="preserve"> </w:t>
      </w:r>
      <w:r>
        <w:t>capacete romano, tudo de argente (prata), é o símbolo de</w:t>
      </w:r>
      <w:r w:rsidR="00BD660E">
        <w:t xml:space="preserve"> </w:t>
      </w:r>
      <w:r>
        <w:t>São Sebastião, Padroeiro da cidade e que lhe empresta o</w:t>
      </w:r>
      <w:r w:rsidR="00BD660E">
        <w:t xml:space="preserve"> </w:t>
      </w:r>
      <w:r>
        <w:t>nome;</w:t>
      </w:r>
    </w:p>
    <w:p w:rsidR="00F432E6" w:rsidRDefault="00F432E6" w:rsidP="005D048B">
      <w:pPr>
        <w:jc w:val="both"/>
      </w:pPr>
      <w:r>
        <w:t>-  o metal argente (prata) é símbolo de paz, amizade,</w:t>
      </w:r>
      <w:r w:rsidR="00BD660E">
        <w:t xml:space="preserve"> </w:t>
      </w:r>
      <w:r>
        <w:t>trabalho, prosperidade, pureza, religiosidade;</w:t>
      </w:r>
    </w:p>
    <w:p w:rsidR="00F432E6" w:rsidRDefault="00F432E6" w:rsidP="005D048B">
      <w:pPr>
        <w:jc w:val="both"/>
      </w:pPr>
      <w:r>
        <w:t>-  em abismo (centro ou coração do escudo) o arado manual</w:t>
      </w:r>
      <w:r w:rsidR="00BD660E">
        <w:t xml:space="preserve"> </w:t>
      </w:r>
      <w:r>
        <w:t>flanqueado à destra e sinistra de engrenagens de jalde</w:t>
      </w:r>
      <w:r w:rsidR="00BD660E">
        <w:t xml:space="preserve"> </w:t>
      </w:r>
      <w:r>
        <w:t>(ouro), representa no Brasão as atividades econômicas do</w:t>
      </w:r>
      <w:r w:rsidR="00BD660E">
        <w:t xml:space="preserve"> </w:t>
      </w:r>
      <w:r>
        <w:t>Município, a lavoura e as indústrias.</w:t>
      </w:r>
    </w:p>
    <w:p w:rsidR="00F432E6" w:rsidRDefault="00F432E6" w:rsidP="005D048B">
      <w:pPr>
        <w:jc w:val="both"/>
      </w:pPr>
      <w:r>
        <w:t>-  o metal jalde (ouro) é símbolo de glória, esplendor,</w:t>
      </w:r>
      <w:r w:rsidR="00BD660E">
        <w:t xml:space="preserve"> </w:t>
      </w:r>
      <w:r>
        <w:t>riqueza, grandeza, soberania;</w:t>
      </w:r>
    </w:p>
    <w:p w:rsidR="00F432E6" w:rsidRDefault="00F432E6" w:rsidP="005D048B">
      <w:pPr>
        <w:jc w:val="both"/>
      </w:pPr>
      <w:r>
        <w:t>-  no termo (parte inferior do escudo) o aguado de argente</w:t>
      </w:r>
      <w:r w:rsidR="00BD660E">
        <w:t xml:space="preserve"> </w:t>
      </w:r>
      <w:r>
        <w:t xml:space="preserve">e ondado de </w:t>
      </w:r>
      <w:proofErr w:type="spellStart"/>
      <w:r>
        <w:t>sínopla</w:t>
      </w:r>
      <w:proofErr w:type="spellEnd"/>
      <w:r>
        <w:t xml:space="preserve"> representa o Rio Caí, às margens do</w:t>
      </w:r>
      <w:r w:rsidR="00BD660E">
        <w:t xml:space="preserve"> </w:t>
      </w:r>
      <w:r>
        <w:t>qual ergue-se a cidade;</w:t>
      </w:r>
    </w:p>
    <w:p w:rsidR="00F432E6" w:rsidRDefault="00F432E6" w:rsidP="005D048B">
      <w:pPr>
        <w:jc w:val="both"/>
      </w:pPr>
      <w:r>
        <w:t xml:space="preserve">-  nos ornamentos exteriores, partindo da base do </w:t>
      </w:r>
      <w:proofErr w:type="spellStart"/>
      <w:r>
        <w:t>listel</w:t>
      </w:r>
      <w:proofErr w:type="spellEnd"/>
      <w:r>
        <w:t>,</w:t>
      </w:r>
      <w:r w:rsidR="00BD660E">
        <w:t xml:space="preserve"> </w:t>
      </w:r>
      <w:r>
        <w:t xml:space="preserve">de cada lado do escudo, um ramo de </w:t>
      </w:r>
      <w:proofErr w:type="spellStart"/>
      <w:r>
        <w:t>citrus</w:t>
      </w:r>
      <w:proofErr w:type="spellEnd"/>
      <w:r>
        <w:t xml:space="preserve"> frutificado, nas</w:t>
      </w:r>
      <w:r w:rsidR="00BD660E">
        <w:t xml:space="preserve"> </w:t>
      </w:r>
      <w:r>
        <w:t xml:space="preserve">cores </w:t>
      </w:r>
      <w:proofErr w:type="spellStart"/>
      <w:r>
        <w:t>sínopla</w:t>
      </w:r>
      <w:proofErr w:type="spellEnd"/>
      <w:r>
        <w:t xml:space="preserve"> e laranja, que lembram uma das principais</w:t>
      </w:r>
      <w:r w:rsidR="00BD660E">
        <w:t xml:space="preserve"> </w:t>
      </w:r>
      <w:r>
        <w:t>riquezas do município;</w:t>
      </w:r>
    </w:p>
    <w:p w:rsidR="00F432E6" w:rsidRDefault="00F432E6" w:rsidP="005D048B">
      <w:pPr>
        <w:jc w:val="both"/>
      </w:pPr>
      <w:r>
        <w:t xml:space="preserve">-  no </w:t>
      </w:r>
      <w:proofErr w:type="spellStart"/>
      <w:r>
        <w:t>listel</w:t>
      </w:r>
      <w:proofErr w:type="spellEnd"/>
      <w:r>
        <w:t xml:space="preserve"> de goles (vermelho), cor simbólica da</w:t>
      </w:r>
      <w:r w:rsidR="00BD660E">
        <w:t xml:space="preserve"> </w:t>
      </w:r>
      <w:r>
        <w:t>dedicação, amor-pátria, audácia, intrepidez, coragem,</w:t>
      </w:r>
      <w:r w:rsidR="00BD660E">
        <w:t xml:space="preserve"> </w:t>
      </w:r>
      <w:r>
        <w:t>valentia, inscreve-se em letras argentinas (prateadas) o</w:t>
      </w:r>
      <w:r w:rsidR="00BD660E">
        <w:t xml:space="preserve"> </w:t>
      </w:r>
      <w:r>
        <w:t xml:space="preserve">topônimo identificador SÃO SEBASTIÃO DO CAÍ, ladeado </w:t>
      </w:r>
      <w:proofErr w:type="gramStart"/>
      <w:r>
        <w:t>pela</w:t>
      </w:r>
      <w:r w:rsidR="00BD660E">
        <w:t xml:space="preserve">  </w:t>
      </w:r>
      <w:r>
        <w:t>data</w:t>
      </w:r>
      <w:proofErr w:type="gramEnd"/>
      <w:r>
        <w:t xml:space="preserve"> 1-5-1875 de sua emancipação política;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Considerações Finais:</w:t>
      </w:r>
    </w:p>
    <w:p w:rsidR="00F432E6" w:rsidRDefault="00F432E6" w:rsidP="005D048B">
      <w:pPr>
        <w:jc w:val="both"/>
      </w:pPr>
      <w:r>
        <w:t>O presente trabalho não pretende ser</w:t>
      </w:r>
      <w:r w:rsidR="00BD660E">
        <w:t xml:space="preserve"> </w:t>
      </w:r>
      <w:r>
        <w:t>definitivo, nem categórico em suas observações e</w:t>
      </w:r>
      <w:r w:rsidR="00BD660E">
        <w:t xml:space="preserve"> </w:t>
      </w:r>
      <w:r>
        <w:t>conclusões. Tem caráter interdisciplinar e procurar</w:t>
      </w:r>
      <w:r w:rsidR="00BD660E">
        <w:t xml:space="preserve"> </w:t>
      </w:r>
      <w:r>
        <w:t>abranger todos os aspectos da vida de São Sebastião do Caí,</w:t>
      </w:r>
      <w:r w:rsidR="00BD660E">
        <w:t xml:space="preserve"> </w:t>
      </w:r>
      <w:r>
        <w:t>considerando as contribuições dos mais diferentes segmentos</w:t>
      </w:r>
      <w:r w:rsidR="00BD660E">
        <w:t xml:space="preserve"> </w:t>
      </w:r>
      <w:r>
        <w:t xml:space="preserve">da comunidade, aliados aos dados </w:t>
      </w:r>
      <w:r>
        <w:lastRenderedPageBreak/>
        <w:t>estatísticos. Seu objetivo</w:t>
      </w:r>
      <w:r w:rsidR="00BD660E">
        <w:t xml:space="preserve"> </w:t>
      </w:r>
      <w:r>
        <w:t>é servir como uma ferramenta aos gestores e planejadores do</w:t>
      </w:r>
      <w:r w:rsidR="00BD660E">
        <w:t xml:space="preserve"> </w:t>
      </w:r>
      <w:r>
        <w:t>município, evidenciando suas potencialidades, demandas,</w:t>
      </w:r>
      <w:r w:rsidR="00BD660E">
        <w:t xml:space="preserve"> </w:t>
      </w:r>
      <w:r>
        <w:t>carências e vocações, com vistas à promoção do</w:t>
      </w:r>
      <w:r w:rsidR="00BD660E">
        <w:t xml:space="preserve"> </w:t>
      </w:r>
      <w:r>
        <w:t>desenvolvimento local sustentado, alavancando a economia</w:t>
      </w:r>
      <w:r w:rsidR="00BD660E">
        <w:t xml:space="preserve"> </w:t>
      </w:r>
      <w:r>
        <w:t>local, qualificando as condições de vida dos moradores e</w:t>
      </w:r>
      <w:r w:rsidR="00BD660E">
        <w:t xml:space="preserve"> </w:t>
      </w:r>
      <w:r>
        <w:t>preservando o meio ambiente.</w:t>
      </w:r>
    </w:p>
    <w:p w:rsidR="00F432E6" w:rsidRDefault="00F432E6" w:rsidP="005D048B">
      <w:pPr>
        <w:jc w:val="both"/>
      </w:pPr>
    </w:p>
    <w:p w:rsidR="00F432E6" w:rsidRDefault="00F432E6" w:rsidP="005D048B">
      <w:pPr>
        <w:jc w:val="both"/>
      </w:pPr>
      <w:r>
        <w:t>DADOS E FONTES Perfil do Município, editado pela Agência da</w:t>
      </w:r>
      <w:r w:rsidR="00BD660E">
        <w:t xml:space="preserve"> </w:t>
      </w:r>
      <w:r>
        <w:t>Caixa Econômica Federal de São Sebastião do Cai,</w:t>
      </w:r>
      <w:r w:rsidR="00BD660E">
        <w:t xml:space="preserve"> </w:t>
      </w:r>
      <w:r>
        <w:t>Secretarias Municipais, Arquivo Municipal.</w:t>
      </w:r>
    </w:p>
    <w:p w:rsidR="00F432E6" w:rsidRDefault="00F432E6" w:rsidP="005D048B">
      <w:pPr>
        <w:jc w:val="both"/>
      </w:pPr>
      <w:r>
        <w:t>Elaboração final e Fotografias: Assessoria de Comunicação</w:t>
      </w:r>
      <w:r w:rsidR="00BD660E">
        <w:t xml:space="preserve"> </w:t>
      </w:r>
      <w:r>
        <w:t>da Prefeitura Municipal de São Sebastião do Cai- RS, Pedro</w:t>
      </w:r>
      <w:r w:rsidR="00BD660E">
        <w:t xml:space="preserve"> </w:t>
      </w:r>
      <w:proofErr w:type="spellStart"/>
      <w:r>
        <w:t>Griebler</w:t>
      </w:r>
      <w:proofErr w:type="spellEnd"/>
      <w:r>
        <w:t xml:space="preserve"> – contatos fone: 0xx51- 635-1066 –</w:t>
      </w:r>
      <w:r w:rsidR="00BD660E">
        <w:t xml:space="preserve"> </w:t>
      </w:r>
      <w:r>
        <w:t>email:imprecai.pg@terra.com.br</w:t>
      </w:r>
    </w:p>
    <w:p w:rsidR="00F432E6" w:rsidRDefault="00F432E6" w:rsidP="005D048B">
      <w:pPr>
        <w:jc w:val="both"/>
      </w:pPr>
      <w:r>
        <w:t>Colaboração: Neiva Esteves, coordenadora do Museu Histórico</w:t>
      </w:r>
      <w:r w:rsidR="00BD660E">
        <w:t xml:space="preserve"> </w:t>
      </w:r>
      <w:r>
        <w:t>Vale do Caí.</w:t>
      </w:r>
    </w:p>
    <w:p w:rsidR="00F432E6" w:rsidRDefault="00F432E6" w:rsidP="005D048B">
      <w:pPr>
        <w:jc w:val="both"/>
      </w:pPr>
    </w:p>
    <w:p w:rsidR="0071270A" w:rsidRPr="00F432E6" w:rsidRDefault="00F432E6" w:rsidP="005D048B">
      <w:pPr>
        <w:jc w:val="both"/>
      </w:pPr>
      <w:r>
        <w:t>© Todos os Direitos Reservados 1998-2002</w:t>
      </w:r>
    </w:p>
    <w:sectPr w:rsidR="0071270A" w:rsidRPr="00F432E6" w:rsidSect="005D048B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E6"/>
    <w:rsid w:val="004750B5"/>
    <w:rsid w:val="00511415"/>
    <w:rsid w:val="005B6FD0"/>
    <w:rsid w:val="005D048B"/>
    <w:rsid w:val="0071270A"/>
    <w:rsid w:val="00AE7E7C"/>
    <w:rsid w:val="00B323F2"/>
    <w:rsid w:val="00BD660E"/>
    <w:rsid w:val="00F432E6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00106-3208-41B4-A1A1-FCB25540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2995</Words>
  <Characters>16174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5</cp:revision>
  <dcterms:created xsi:type="dcterms:W3CDTF">2015-10-26T16:50:00Z</dcterms:created>
  <dcterms:modified xsi:type="dcterms:W3CDTF">2015-10-26T17:38:00Z</dcterms:modified>
</cp:coreProperties>
</file>